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B5CF74">
      <w:pPr>
        <w:rPr>
          <w:color w:val="auto"/>
          <w:sz w:val="26"/>
          <w:szCs w:val="26"/>
        </w:rPr>
      </w:pPr>
    </w:p>
    <w:tbl>
      <w:tblPr>
        <w:tblStyle w:val="10"/>
        <w:tblW w:w="0" w:type="auto"/>
        <w:tblInd w:w="0" w:type="dxa"/>
        <w:tblLayout w:type="autofit"/>
        <w:tblCellMar>
          <w:top w:w="0" w:type="dxa"/>
          <w:left w:w="0" w:type="dxa"/>
          <w:bottom w:w="0" w:type="dxa"/>
          <w:right w:w="0" w:type="dxa"/>
        </w:tblCellMar>
      </w:tblPr>
      <w:tblGrid>
        <w:gridCol w:w="4970"/>
        <w:gridCol w:w="4966"/>
      </w:tblGrid>
      <w:tr w14:paraId="6B922350">
        <w:tblPrEx>
          <w:tblCellMar>
            <w:top w:w="0" w:type="dxa"/>
            <w:left w:w="0" w:type="dxa"/>
            <w:bottom w:w="0" w:type="dxa"/>
            <w:right w:w="0" w:type="dxa"/>
          </w:tblCellMar>
        </w:tblPrEx>
        <w:tc>
          <w:tcPr>
            <w:tcW w:w="4970" w:type="dxa"/>
          </w:tcPr>
          <w:p w14:paraId="634609D1">
            <w:pPr>
              <w:spacing w:line="288" w:lineRule="auto"/>
              <w:jc w:val="center"/>
              <w:rPr>
                <w:b/>
                <w:color w:val="auto"/>
                <w:sz w:val="26"/>
                <w:szCs w:val="26"/>
              </w:rPr>
            </w:pPr>
            <w:r>
              <w:rPr>
                <w:b/>
                <w:color w:val="auto"/>
                <w:sz w:val="26"/>
                <w:szCs w:val="26"/>
              </w:rPr>
              <w:t>TRƯỜNG THCS THƯỢNG THANH</w:t>
            </w:r>
            <w:r>
              <w:rPr>
                <w:b/>
                <w:color w:val="auto"/>
                <w:sz w:val="26"/>
                <w:szCs w:val="26"/>
              </w:rPr>
              <w:br w:type="textWrapping"/>
            </w:r>
            <w:r>
              <w:rPr>
                <w:b/>
                <w:color w:val="auto"/>
                <w:sz w:val="26"/>
                <w:szCs w:val="26"/>
              </w:rPr>
              <w:t>NĂM HỌC 2024 – 2025</w:t>
            </w:r>
            <w:r>
              <w:rPr>
                <w:b/>
                <w:color w:val="auto"/>
                <w:sz w:val="26"/>
                <w:szCs w:val="26"/>
              </w:rPr>
              <w:br w:type="textWrapping"/>
            </w:r>
            <w:r>
              <w:rPr>
                <w:b/>
                <w:color w:val="auto"/>
                <w:sz w:val="26"/>
                <w:szCs w:val="26"/>
                <w:u w:val="single"/>
              </w:rPr>
              <w:t>Mã đề: LS&amp;ĐL601</w:t>
            </w:r>
            <w:r>
              <w:rPr>
                <w:b/>
                <w:color w:val="auto"/>
                <w:sz w:val="26"/>
                <w:szCs w:val="26"/>
              </w:rPr>
              <w:br w:type="textWrapping"/>
            </w:r>
          </w:p>
        </w:tc>
        <w:tc>
          <w:tcPr>
            <w:tcW w:w="4966" w:type="dxa"/>
          </w:tcPr>
          <w:p w14:paraId="7C3BCF0C">
            <w:pPr>
              <w:jc w:val="center"/>
              <w:rPr>
                <w:rFonts w:cs="Times New Roman"/>
                <w:b/>
                <w:color w:val="auto"/>
                <w:sz w:val="26"/>
                <w:szCs w:val="26"/>
                <w:lang w:val="da-DK"/>
              </w:rPr>
            </w:pPr>
            <w:r>
              <w:rPr>
                <w:rFonts w:cs="Times New Roman"/>
                <w:b/>
                <w:color w:val="auto"/>
                <w:sz w:val="26"/>
                <w:szCs w:val="26"/>
                <w:lang w:val="da-DK"/>
              </w:rPr>
              <w:t>ĐỀ KIỂM TRA GIỮA HỌC KÌ II</w:t>
            </w:r>
          </w:p>
          <w:p w14:paraId="1D830555">
            <w:pPr>
              <w:jc w:val="center"/>
              <w:rPr>
                <w:rFonts w:cs="Times New Roman"/>
                <w:b/>
                <w:color w:val="auto"/>
                <w:sz w:val="26"/>
                <w:szCs w:val="26"/>
              </w:rPr>
            </w:pPr>
            <w:r>
              <w:rPr>
                <w:rFonts w:cs="Times New Roman"/>
                <w:b/>
                <w:color w:val="auto"/>
                <w:sz w:val="26"/>
                <w:szCs w:val="26"/>
              </w:rPr>
              <w:t xml:space="preserve">MÔN: </w:t>
            </w:r>
            <w:r>
              <w:rPr>
                <w:b/>
                <w:color w:val="auto"/>
                <w:sz w:val="26"/>
                <w:szCs w:val="26"/>
              </w:rPr>
              <w:t xml:space="preserve">LỊCH SỬ VÀ ĐỊA LÍ </w:t>
            </w:r>
            <w:r>
              <w:rPr>
                <w:rFonts w:cs="Times New Roman"/>
                <w:b/>
                <w:color w:val="auto"/>
                <w:sz w:val="26"/>
                <w:szCs w:val="26"/>
              </w:rPr>
              <w:t>- KHỐI 6</w:t>
            </w:r>
          </w:p>
          <w:p w14:paraId="46705F07">
            <w:pPr>
              <w:jc w:val="center"/>
              <w:rPr>
                <w:rFonts w:cs="Times New Roman"/>
                <w:b/>
                <w:iCs/>
                <w:color w:val="auto"/>
                <w:sz w:val="26"/>
                <w:szCs w:val="26"/>
              </w:rPr>
            </w:pPr>
            <w:r>
              <w:rPr>
                <w:rFonts w:cs="Times New Roman"/>
                <w:b/>
                <w:iCs/>
                <w:color w:val="auto"/>
                <w:sz w:val="26"/>
                <w:szCs w:val="26"/>
              </w:rPr>
              <w:t xml:space="preserve">Thời gian: </w:t>
            </w:r>
            <w:r>
              <w:rPr>
                <w:b/>
                <w:iCs/>
                <w:color w:val="auto"/>
                <w:sz w:val="26"/>
                <w:szCs w:val="26"/>
              </w:rPr>
              <w:t>6</w:t>
            </w:r>
            <w:r>
              <w:rPr>
                <w:rFonts w:cs="Times New Roman"/>
                <w:b/>
                <w:iCs/>
                <w:color w:val="auto"/>
                <w:sz w:val="26"/>
                <w:szCs w:val="26"/>
              </w:rPr>
              <w:t>0 phút</w:t>
            </w:r>
          </w:p>
          <w:p w14:paraId="10F3946F">
            <w:pPr>
              <w:spacing w:line="288" w:lineRule="auto"/>
              <w:jc w:val="center"/>
              <w:rPr>
                <w:i/>
                <w:iCs/>
                <w:color w:val="auto"/>
                <w:sz w:val="26"/>
                <w:szCs w:val="26"/>
              </w:rPr>
            </w:pPr>
            <w:r>
              <w:rPr>
                <w:i/>
                <w:iCs/>
                <w:color w:val="auto"/>
                <w:sz w:val="26"/>
                <w:szCs w:val="26"/>
                <w:lang w:val="vi-VN"/>
              </w:rPr>
              <w:t xml:space="preserve">Ngày thi: </w:t>
            </w:r>
            <w:r>
              <w:rPr>
                <w:i/>
                <w:iCs/>
                <w:color w:val="auto"/>
                <w:sz w:val="26"/>
                <w:szCs w:val="26"/>
              </w:rPr>
              <w:t>19</w:t>
            </w:r>
            <w:r>
              <w:rPr>
                <w:i/>
                <w:iCs/>
                <w:color w:val="auto"/>
                <w:sz w:val="26"/>
                <w:szCs w:val="26"/>
                <w:lang w:val="vi-VN"/>
              </w:rPr>
              <w:t>/</w:t>
            </w:r>
            <w:r>
              <w:rPr>
                <w:i/>
                <w:iCs/>
                <w:color w:val="auto"/>
                <w:sz w:val="26"/>
                <w:szCs w:val="26"/>
              </w:rPr>
              <w:t>03</w:t>
            </w:r>
            <w:r>
              <w:rPr>
                <w:i/>
                <w:iCs/>
                <w:color w:val="auto"/>
                <w:sz w:val="26"/>
                <w:szCs w:val="26"/>
                <w:lang w:val="vi-VN"/>
              </w:rPr>
              <w:t>/202</w:t>
            </w:r>
            <w:r>
              <w:rPr>
                <w:i/>
                <w:iCs/>
                <w:color w:val="auto"/>
                <w:sz w:val="26"/>
                <w:szCs w:val="26"/>
              </w:rPr>
              <w:t>5</w:t>
            </w:r>
          </w:p>
        </w:tc>
      </w:tr>
    </w:tbl>
    <w:p w14:paraId="6061AEB8">
      <w:pPr>
        <w:spacing w:line="276" w:lineRule="auto"/>
        <w:rPr>
          <w:b/>
          <w:color w:val="auto"/>
          <w:sz w:val="26"/>
          <w:szCs w:val="26"/>
        </w:rPr>
      </w:pPr>
      <w:r>
        <w:rPr>
          <w:b/>
          <w:color w:val="auto"/>
          <w:sz w:val="26"/>
          <w:szCs w:val="26"/>
        </w:rPr>
        <w:t>PHẦN I. TRẮC NGHIỆM (7</w:t>
      </w:r>
      <w:r>
        <w:rPr>
          <w:b/>
          <w:color w:val="auto"/>
          <w:sz w:val="26"/>
          <w:szCs w:val="26"/>
          <w:lang w:val="vi-VN"/>
        </w:rPr>
        <w:t>,0</w:t>
      </w:r>
      <w:r>
        <w:rPr>
          <w:b/>
          <w:color w:val="auto"/>
          <w:sz w:val="26"/>
          <w:szCs w:val="26"/>
        </w:rPr>
        <w:t xml:space="preserve"> điểm)</w:t>
      </w:r>
    </w:p>
    <w:p w14:paraId="4E3CB1CD">
      <w:pPr>
        <w:pStyle w:val="14"/>
        <w:tabs>
          <w:tab w:val="left" w:pos="90"/>
        </w:tabs>
        <w:spacing w:line="276" w:lineRule="auto"/>
        <w:ind w:left="90"/>
        <w:rPr>
          <w:rFonts w:eastAsia="Calibri" w:cs="Times New Roman"/>
          <w:i/>
          <w:iCs/>
          <w:color w:val="auto"/>
          <w:kern w:val="2"/>
          <w:sz w:val="26"/>
          <w:szCs w:val="26"/>
          <w:lang w:val="vi-VN"/>
          <w14:ligatures w14:val="standardContextual"/>
        </w:rPr>
      </w:pPr>
      <w:r>
        <w:rPr>
          <w:b/>
          <w:bCs/>
          <w:color w:val="auto"/>
          <w:sz w:val="26"/>
          <w:szCs w:val="26"/>
        </w:rPr>
        <w:t>1</w:t>
      </w:r>
      <w:r>
        <w:rPr>
          <w:b/>
          <w:bCs/>
          <w:color w:val="auto"/>
          <w:sz w:val="26"/>
          <w:szCs w:val="26"/>
          <w:lang w:val="vi-VN"/>
        </w:rPr>
        <w:t xml:space="preserve">. </w:t>
      </w:r>
      <w:r>
        <w:rPr>
          <w:b/>
          <w:bCs/>
          <w:color w:val="auto"/>
          <w:sz w:val="26"/>
          <w:szCs w:val="26"/>
        </w:rPr>
        <w:t>Câu</w:t>
      </w:r>
      <w:r>
        <w:rPr>
          <w:b/>
          <w:bCs/>
          <w:color w:val="auto"/>
          <w:sz w:val="26"/>
          <w:szCs w:val="26"/>
          <w:lang w:val="vi-VN"/>
        </w:rPr>
        <w:t xml:space="preserve"> t</w:t>
      </w:r>
      <w:r>
        <w:rPr>
          <w:b/>
          <w:bCs/>
          <w:color w:val="auto"/>
          <w:sz w:val="26"/>
          <w:szCs w:val="26"/>
        </w:rPr>
        <w:t>rắc nghiệm nhiều phương án lựa</w:t>
      </w:r>
      <w:r>
        <w:rPr>
          <w:b/>
          <w:bCs/>
          <w:color w:val="auto"/>
          <w:sz w:val="26"/>
          <w:szCs w:val="26"/>
          <w:lang w:val="vi-VN"/>
        </w:rPr>
        <w:t xml:space="preserve"> chọn </w:t>
      </w:r>
      <w:r>
        <w:rPr>
          <w:b/>
          <w:bCs/>
          <w:color w:val="auto"/>
          <w:sz w:val="26"/>
          <w:szCs w:val="26"/>
        </w:rPr>
        <w:t>(5</w:t>
      </w:r>
      <w:r>
        <w:rPr>
          <w:b/>
          <w:bCs/>
          <w:color w:val="auto"/>
          <w:sz w:val="26"/>
          <w:szCs w:val="26"/>
          <w:lang w:val="vi-VN"/>
        </w:rPr>
        <w:t>,0</w:t>
      </w:r>
      <w:r>
        <w:rPr>
          <w:b/>
          <w:bCs/>
          <w:color w:val="auto"/>
          <w:sz w:val="26"/>
          <w:szCs w:val="26"/>
        </w:rPr>
        <w:t xml:space="preserve"> điểm)</w:t>
      </w:r>
      <w:r>
        <w:rPr>
          <w:b/>
          <w:bCs/>
          <w:color w:val="auto"/>
          <w:sz w:val="26"/>
          <w:szCs w:val="26"/>
          <w:lang w:val="vi-VN"/>
        </w:rPr>
        <w:t xml:space="preserve">. </w:t>
      </w:r>
      <w:r>
        <w:rPr>
          <w:rFonts w:eastAsia="Calibri" w:cs="Times New Roman"/>
          <w:i/>
          <w:iCs/>
          <w:color w:val="auto"/>
          <w:kern w:val="2"/>
          <w:sz w:val="26"/>
          <w:szCs w:val="26"/>
          <w14:ligatures w14:val="standardContextual"/>
        </w:rPr>
        <w:t>Học sinh trả lời từ câu 1 đến câu 20</w:t>
      </w:r>
      <w:r>
        <w:rPr>
          <w:rFonts w:eastAsia="Calibri" w:cs="Times New Roman"/>
          <w:i/>
          <w:iCs/>
          <w:color w:val="auto"/>
          <w:kern w:val="2"/>
          <w:sz w:val="26"/>
          <w:szCs w:val="26"/>
          <w:lang w:val="vi-VN"/>
          <w14:ligatures w14:val="standardContextual"/>
        </w:rPr>
        <w:t xml:space="preserve">. </w:t>
      </w:r>
      <w:r>
        <w:rPr>
          <w:rFonts w:eastAsia="Calibri" w:cs="Times New Roman"/>
          <w:i/>
          <w:iCs/>
          <w:color w:val="auto"/>
          <w:kern w:val="2"/>
          <w:sz w:val="26"/>
          <w:szCs w:val="26"/>
          <w14:ligatures w14:val="standardContextual"/>
        </w:rPr>
        <w:t xml:space="preserve">Mỗi câu hỏi thí sinh chỉ chọn một phương án. </w:t>
      </w:r>
    </w:p>
    <w:p w14:paraId="4725F376">
      <w:pPr>
        <w:spacing w:line="276" w:lineRule="auto"/>
        <w:jc w:val="both"/>
        <w:rPr>
          <w:rFonts w:cs="Times New Roman"/>
          <w:sz w:val="26"/>
          <w:szCs w:val="26"/>
        </w:rPr>
      </w:pPr>
      <w:r>
        <w:rPr>
          <w:b/>
          <w:sz w:val="26"/>
          <w:szCs w:val="26"/>
        </w:rPr>
        <w:t xml:space="preserve">Câu 1. </w:t>
      </w:r>
      <w:r>
        <w:rPr>
          <w:rFonts w:cs="Times New Roman"/>
          <w:sz w:val="26"/>
          <w:szCs w:val="26"/>
        </w:rPr>
        <w:t>Đầu năm 544, Lý Bí tự xưng là Lý Nam Đế, lập ra nhà nước Vạn Xuân, đóng đô ở</w:t>
      </w:r>
    </w:p>
    <w:p w14:paraId="15F9D900">
      <w:pPr>
        <w:tabs>
          <w:tab w:val="left" w:pos="283"/>
          <w:tab w:val="left" w:pos="5528"/>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vùng cửa sông Bạch Đằng.</w:t>
      </w:r>
      <w:r>
        <w:rPr>
          <w:rStyle w:val="9"/>
          <w:b/>
          <w:sz w:val="26"/>
          <w:szCs w:val="26"/>
        </w:rPr>
        <w:tab/>
      </w:r>
      <w:r>
        <w:rPr>
          <w:rStyle w:val="9"/>
          <w:b/>
          <w:sz w:val="26"/>
          <w:szCs w:val="26"/>
        </w:rPr>
        <w:t xml:space="preserve">B. </w:t>
      </w:r>
      <w:r>
        <w:rPr>
          <w:rFonts w:cs="Times New Roman"/>
          <w:sz w:val="26"/>
          <w:szCs w:val="26"/>
        </w:rPr>
        <w:t>Phong Khê.</w:t>
      </w:r>
    </w:p>
    <w:p w14:paraId="2D069464">
      <w:pPr>
        <w:tabs>
          <w:tab w:val="left" w:pos="283"/>
          <w:tab w:val="left" w:pos="5528"/>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vùng cửa sông Tô Lịch.</w:t>
      </w:r>
      <w:r>
        <w:rPr>
          <w:rStyle w:val="9"/>
          <w:b/>
          <w:sz w:val="26"/>
          <w:szCs w:val="26"/>
        </w:rPr>
        <w:tab/>
      </w:r>
      <w:r>
        <w:rPr>
          <w:rStyle w:val="9"/>
          <w:b/>
          <w:sz w:val="26"/>
          <w:szCs w:val="26"/>
        </w:rPr>
        <w:t xml:space="preserve">D. </w:t>
      </w:r>
      <w:r>
        <w:rPr>
          <w:rFonts w:cs="Times New Roman"/>
          <w:sz w:val="26"/>
          <w:szCs w:val="26"/>
        </w:rPr>
        <w:t>Phong Châu.</w:t>
      </w:r>
    </w:p>
    <w:p w14:paraId="70778D6D">
      <w:pPr>
        <w:spacing w:line="276" w:lineRule="auto"/>
        <w:jc w:val="both"/>
        <w:rPr>
          <w:rFonts w:cs="Times New Roman"/>
          <w:sz w:val="26"/>
          <w:szCs w:val="26"/>
        </w:rPr>
      </w:pPr>
      <w:r>
        <w:rPr>
          <w:b/>
          <w:sz w:val="26"/>
          <w:szCs w:val="26"/>
        </w:rPr>
        <w:t xml:space="preserve">Câu 2. </w:t>
      </w:r>
      <w:r>
        <w:rPr>
          <w:rFonts w:cs="Times New Roman"/>
          <w:sz w:val="26"/>
          <w:szCs w:val="26"/>
        </w:rPr>
        <w:t>Anh hùng dân tộc nào được đề cập đến trong câu đố dân gian sau</w:t>
      </w:r>
    </w:p>
    <w:p w14:paraId="35798B48">
      <w:pPr>
        <w:spacing w:line="276" w:lineRule="auto"/>
        <w:jc w:val="center"/>
        <w:rPr>
          <w:rFonts w:cs="Times New Roman"/>
          <w:sz w:val="26"/>
          <w:szCs w:val="26"/>
        </w:rPr>
      </w:pPr>
      <w:r>
        <w:rPr>
          <w:rFonts w:cs="Times New Roman"/>
          <w:sz w:val="26"/>
          <w:szCs w:val="26"/>
        </w:rPr>
        <w:t>“</w:t>
      </w:r>
      <w:r>
        <w:rPr>
          <w:rFonts w:cs="Times New Roman"/>
          <w:i/>
          <w:iCs/>
          <w:sz w:val="26"/>
          <w:szCs w:val="26"/>
        </w:rPr>
        <w:t>Vua nào quét sạch quân Đường,</w:t>
      </w:r>
    </w:p>
    <w:p w14:paraId="12E1063A">
      <w:pPr>
        <w:spacing w:line="276" w:lineRule="auto"/>
        <w:jc w:val="center"/>
        <w:rPr>
          <w:rFonts w:cs="Times New Roman"/>
          <w:sz w:val="26"/>
          <w:szCs w:val="26"/>
        </w:rPr>
      </w:pPr>
      <w:r>
        <w:rPr>
          <w:rFonts w:cs="Times New Roman"/>
          <w:i/>
          <w:iCs/>
          <w:sz w:val="26"/>
          <w:szCs w:val="26"/>
        </w:rPr>
        <w:t>Nổi danh Bố Cái Đại vương thủa nào</w:t>
      </w:r>
    </w:p>
    <w:p w14:paraId="5DB893F8">
      <w:pPr>
        <w:spacing w:line="276" w:lineRule="auto"/>
        <w:jc w:val="center"/>
        <w:rPr>
          <w:rFonts w:cs="Times New Roman"/>
          <w:sz w:val="26"/>
          <w:szCs w:val="26"/>
        </w:rPr>
      </w:pPr>
      <w:r>
        <w:rPr>
          <w:rFonts w:cs="Times New Roman"/>
          <w:i/>
          <w:iCs/>
          <w:sz w:val="26"/>
          <w:szCs w:val="26"/>
        </w:rPr>
        <w:t>Tiếc thay mệnh bạc tài cao,</w:t>
      </w:r>
    </w:p>
    <w:p w14:paraId="0D117414">
      <w:pPr>
        <w:spacing w:line="276" w:lineRule="auto"/>
        <w:jc w:val="center"/>
        <w:rPr>
          <w:rFonts w:cs="Times New Roman"/>
          <w:i/>
          <w:iCs/>
          <w:sz w:val="26"/>
          <w:szCs w:val="26"/>
        </w:rPr>
      </w:pPr>
      <w:r>
        <w:rPr>
          <w:rFonts w:cs="Times New Roman"/>
          <w:i/>
          <w:iCs/>
          <w:sz w:val="26"/>
          <w:szCs w:val="26"/>
        </w:rPr>
        <w:t>Giang sơn lại phải rơi vào lầm than”</w:t>
      </w:r>
    </w:p>
    <w:p w14:paraId="719ED4B7">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Triệu Quang Phục.</w:t>
      </w:r>
      <w:r>
        <w:rPr>
          <w:rStyle w:val="9"/>
          <w:b/>
          <w:sz w:val="26"/>
          <w:szCs w:val="26"/>
        </w:rPr>
        <w:tab/>
      </w:r>
      <w:r>
        <w:rPr>
          <w:rStyle w:val="9"/>
          <w:b/>
          <w:sz w:val="26"/>
          <w:szCs w:val="26"/>
        </w:rPr>
        <w:t xml:space="preserve">B. </w:t>
      </w:r>
      <w:r>
        <w:rPr>
          <w:rFonts w:cs="Times New Roman"/>
          <w:sz w:val="26"/>
          <w:szCs w:val="26"/>
        </w:rPr>
        <w:t>Phùng Hưng.</w:t>
      </w:r>
      <w:r>
        <w:rPr>
          <w:rStyle w:val="9"/>
          <w:b/>
          <w:sz w:val="26"/>
          <w:szCs w:val="26"/>
        </w:rPr>
        <w:tab/>
      </w:r>
      <w:r>
        <w:rPr>
          <w:rStyle w:val="9"/>
          <w:b/>
          <w:sz w:val="26"/>
          <w:szCs w:val="26"/>
        </w:rPr>
        <w:t xml:space="preserve">C. </w:t>
      </w:r>
      <w:r>
        <w:rPr>
          <w:rFonts w:cs="Times New Roman"/>
          <w:sz w:val="26"/>
          <w:szCs w:val="26"/>
        </w:rPr>
        <w:t>Lý Nam Đế.</w:t>
      </w:r>
      <w:r>
        <w:rPr>
          <w:rStyle w:val="9"/>
          <w:b/>
          <w:sz w:val="26"/>
          <w:szCs w:val="26"/>
        </w:rPr>
        <w:t xml:space="preserve">            D. </w:t>
      </w:r>
      <w:r>
        <w:rPr>
          <w:rFonts w:cs="Times New Roman"/>
          <w:sz w:val="26"/>
          <w:szCs w:val="26"/>
        </w:rPr>
        <w:t>Mai Thúc Loan.</w:t>
      </w:r>
    </w:p>
    <w:p w14:paraId="75536C2F">
      <w:pPr>
        <w:spacing w:line="276" w:lineRule="auto"/>
        <w:jc w:val="both"/>
        <w:rPr>
          <w:rFonts w:cs="Times New Roman"/>
          <w:sz w:val="26"/>
          <w:szCs w:val="26"/>
        </w:rPr>
      </w:pPr>
      <w:r>
        <w:rPr>
          <w:b/>
          <w:sz w:val="26"/>
          <w:szCs w:val="26"/>
        </w:rPr>
        <w:t xml:space="preserve">Câu 3. </w:t>
      </w:r>
      <w:r>
        <w:rPr>
          <w:rFonts w:cs="Times New Roman"/>
          <w:sz w:val="26"/>
          <w:szCs w:val="26"/>
        </w:rPr>
        <w:t>Cuộc kháng chiến chống quân Nam Hán xâm lược lần thứ nhất (931) của người Việt đặt dưới sự lãnh đạo của ai?</w:t>
      </w:r>
    </w:p>
    <w:p w14:paraId="1C6A4315">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Khúc Hạo.</w:t>
      </w:r>
      <w:r>
        <w:rPr>
          <w:rStyle w:val="9"/>
          <w:b/>
          <w:sz w:val="26"/>
          <w:szCs w:val="26"/>
        </w:rPr>
        <w:tab/>
      </w:r>
      <w:r>
        <w:rPr>
          <w:rStyle w:val="9"/>
          <w:b/>
          <w:sz w:val="26"/>
          <w:szCs w:val="26"/>
        </w:rPr>
        <w:t xml:space="preserve">B. </w:t>
      </w:r>
      <w:r>
        <w:rPr>
          <w:rFonts w:cs="Times New Roman"/>
          <w:sz w:val="26"/>
          <w:szCs w:val="26"/>
        </w:rPr>
        <w:t>Ngô Quyền.</w:t>
      </w:r>
      <w:r>
        <w:rPr>
          <w:rStyle w:val="9"/>
          <w:b/>
          <w:sz w:val="26"/>
          <w:szCs w:val="26"/>
        </w:rPr>
        <w:tab/>
      </w:r>
      <w:r>
        <w:rPr>
          <w:rStyle w:val="9"/>
          <w:b/>
          <w:sz w:val="26"/>
          <w:szCs w:val="26"/>
        </w:rPr>
        <w:t xml:space="preserve">C. </w:t>
      </w:r>
      <w:r>
        <w:rPr>
          <w:rFonts w:cs="Times New Roman"/>
          <w:sz w:val="26"/>
          <w:szCs w:val="26"/>
        </w:rPr>
        <w:t>Dương Đình Nghệ.</w:t>
      </w:r>
      <w:r>
        <w:rPr>
          <w:rStyle w:val="9"/>
          <w:b/>
          <w:sz w:val="26"/>
          <w:szCs w:val="26"/>
        </w:rPr>
        <w:t xml:space="preserve">  D. </w:t>
      </w:r>
      <w:r>
        <w:rPr>
          <w:rFonts w:cs="Times New Roman"/>
          <w:sz w:val="26"/>
          <w:szCs w:val="26"/>
        </w:rPr>
        <w:t>Khúc Thừa Dụ.</w:t>
      </w:r>
    </w:p>
    <w:p w14:paraId="339C47C8">
      <w:pPr>
        <w:spacing w:line="276" w:lineRule="auto"/>
        <w:jc w:val="both"/>
        <w:rPr>
          <w:rFonts w:cs="Times New Roman"/>
          <w:sz w:val="26"/>
          <w:szCs w:val="26"/>
        </w:rPr>
      </w:pPr>
      <w:r>
        <w:rPr>
          <w:b/>
          <w:sz w:val="26"/>
          <w:szCs w:val="26"/>
        </w:rPr>
        <w:t xml:space="preserve">Câu 4. </w:t>
      </w:r>
      <w:r>
        <w:rPr>
          <w:rFonts w:cs="Times New Roman"/>
          <w:sz w:val="26"/>
          <w:szCs w:val="26"/>
        </w:rPr>
        <w:t>Anh hùng dân tộc nào được đề cập đến trong câu đố dân gian sau?</w:t>
      </w:r>
    </w:p>
    <w:p w14:paraId="0D7AA49E">
      <w:pPr>
        <w:spacing w:line="276" w:lineRule="auto"/>
        <w:jc w:val="center"/>
        <w:rPr>
          <w:rFonts w:cs="Times New Roman"/>
          <w:sz w:val="26"/>
          <w:szCs w:val="26"/>
        </w:rPr>
      </w:pPr>
      <w:r>
        <w:rPr>
          <w:rFonts w:cs="Times New Roman"/>
          <w:i/>
          <w:iCs/>
          <w:sz w:val="26"/>
          <w:szCs w:val="26"/>
        </w:rPr>
        <w:t>“Người Hà Tĩnh, mặt đen như mực,</w:t>
      </w:r>
    </w:p>
    <w:p w14:paraId="3509F686">
      <w:pPr>
        <w:spacing w:line="276" w:lineRule="auto"/>
        <w:jc w:val="center"/>
        <w:rPr>
          <w:rFonts w:cs="Times New Roman"/>
          <w:sz w:val="26"/>
          <w:szCs w:val="26"/>
        </w:rPr>
      </w:pPr>
      <w:r>
        <w:rPr>
          <w:rFonts w:cs="Times New Roman"/>
          <w:i/>
          <w:iCs/>
          <w:sz w:val="26"/>
          <w:szCs w:val="26"/>
        </w:rPr>
        <w:t>Từng chiêu binh ra sức chống Tàu</w:t>
      </w:r>
    </w:p>
    <w:p w14:paraId="5A434433">
      <w:pPr>
        <w:spacing w:line="276" w:lineRule="auto"/>
        <w:jc w:val="center"/>
        <w:rPr>
          <w:rFonts w:cs="Times New Roman"/>
          <w:sz w:val="26"/>
          <w:szCs w:val="26"/>
        </w:rPr>
      </w:pPr>
      <w:r>
        <w:rPr>
          <w:rFonts w:cs="Times New Roman"/>
          <w:i/>
          <w:iCs/>
          <w:sz w:val="26"/>
          <w:szCs w:val="26"/>
        </w:rPr>
        <w:t>Nghệ An chiếm được buổi đầu</w:t>
      </w:r>
    </w:p>
    <w:p w14:paraId="619C4A57">
      <w:pPr>
        <w:spacing w:line="276" w:lineRule="auto"/>
        <w:jc w:val="center"/>
        <w:rPr>
          <w:rFonts w:cs="Times New Roman"/>
          <w:sz w:val="26"/>
          <w:szCs w:val="26"/>
        </w:rPr>
      </w:pPr>
      <w:r>
        <w:rPr>
          <w:rFonts w:cs="Times New Roman"/>
          <w:i/>
          <w:iCs/>
          <w:sz w:val="26"/>
          <w:szCs w:val="26"/>
        </w:rPr>
        <w:t>Tấm gương t</w:t>
      </w:r>
      <w:r>
        <w:rPr>
          <w:rFonts w:hint="default" w:cs="Times New Roman"/>
          <w:i/>
          <w:iCs/>
          <w:sz w:val="26"/>
          <w:szCs w:val="26"/>
          <w:lang w:val="en-US"/>
        </w:rPr>
        <w:t>r</w:t>
      </w:r>
      <w:r>
        <w:rPr>
          <w:rFonts w:cs="Times New Roman"/>
          <w:i/>
          <w:iCs/>
          <w:sz w:val="26"/>
          <w:szCs w:val="26"/>
        </w:rPr>
        <w:t>ung dũng đời sau còn truyền”</w:t>
      </w:r>
    </w:p>
    <w:p w14:paraId="43DCE870">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Lý Nam Đế.</w:t>
      </w:r>
      <w:r>
        <w:rPr>
          <w:rStyle w:val="9"/>
          <w:b/>
          <w:sz w:val="26"/>
          <w:szCs w:val="26"/>
        </w:rPr>
        <w:tab/>
      </w:r>
      <w:r>
        <w:rPr>
          <w:rStyle w:val="9"/>
          <w:b/>
          <w:sz w:val="26"/>
          <w:szCs w:val="26"/>
        </w:rPr>
        <w:t xml:space="preserve">B. </w:t>
      </w:r>
      <w:r>
        <w:rPr>
          <w:rFonts w:cs="Times New Roman"/>
          <w:sz w:val="26"/>
          <w:szCs w:val="26"/>
        </w:rPr>
        <w:t>Mai Thúc Loan.</w:t>
      </w:r>
      <w:r>
        <w:rPr>
          <w:rStyle w:val="9"/>
          <w:b/>
          <w:sz w:val="26"/>
          <w:szCs w:val="26"/>
        </w:rPr>
        <w:tab/>
      </w:r>
      <w:r>
        <w:rPr>
          <w:rStyle w:val="9"/>
          <w:b/>
          <w:sz w:val="26"/>
          <w:szCs w:val="26"/>
        </w:rPr>
        <w:t xml:space="preserve">C. </w:t>
      </w:r>
      <w:r>
        <w:rPr>
          <w:rFonts w:cs="Times New Roman"/>
          <w:sz w:val="26"/>
          <w:szCs w:val="26"/>
        </w:rPr>
        <w:t>Triệu Quang Phục.</w:t>
      </w:r>
      <w:r>
        <w:rPr>
          <w:rStyle w:val="9"/>
          <w:b/>
          <w:sz w:val="26"/>
          <w:szCs w:val="26"/>
        </w:rPr>
        <w:tab/>
      </w:r>
      <w:r>
        <w:rPr>
          <w:rStyle w:val="9"/>
          <w:b/>
          <w:sz w:val="26"/>
          <w:szCs w:val="26"/>
        </w:rPr>
        <w:t xml:space="preserve">D. </w:t>
      </w:r>
      <w:r>
        <w:rPr>
          <w:rFonts w:cs="Times New Roman"/>
          <w:sz w:val="26"/>
          <w:szCs w:val="26"/>
        </w:rPr>
        <w:t>Phùng Hưng.</w:t>
      </w:r>
    </w:p>
    <w:p w14:paraId="0CCDDBB2">
      <w:pPr>
        <w:spacing w:line="276" w:lineRule="auto"/>
        <w:jc w:val="both"/>
        <w:rPr>
          <w:rFonts w:cs="Times New Roman"/>
          <w:sz w:val="26"/>
          <w:szCs w:val="26"/>
        </w:rPr>
      </w:pPr>
      <w:r>
        <w:rPr>
          <w:b/>
          <w:sz w:val="26"/>
          <w:szCs w:val="26"/>
        </w:rPr>
        <w:t xml:space="preserve">Câu 5. </w:t>
      </w:r>
      <w:r>
        <w:rPr>
          <w:rFonts w:cs="Times New Roman"/>
          <w:sz w:val="26"/>
          <w:szCs w:val="26"/>
        </w:rPr>
        <w:t>Nhân vật lịch sử nào được đề cập đến trong câu đố dân gian sau?</w:t>
      </w:r>
    </w:p>
    <w:p w14:paraId="5071E852">
      <w:pPr>
        <w:spacing w:line="276" w:lineRule="auto"/>
        <w:jc w:val="center"/>
        <w:rPr>
          <w:rFonts w:cs="Times New Roman"/>
          <w:sz w:val="26"/>
          <w:szCs w:val="26"/>
        </w:rPr>
      </w:pPr>
      <w:r>
        <w:rPr>
          <w:rFonts w:cs="Times New Roman"/>
          <w:i/>
          <w:iCs/>
          <w:sz w:val="26"/>
          <w:szCs w:val="26"/>
        </w:rPr>
        <w:t>“Lấy Dạ Trạch làm nơi kháng chiến</w:t>
      </w:r>
    </w:p>
    <w:p w14:paraId="3CEA7585">
      <w:pPr>
        <w:spacing w:line="276" w:lineRule="auto"/>
        <w:jc w:val="center"/>
        <w:rPr>
          <w:rFonts w:cs="Times New Roman"/>
          <w:sz w:val="26"/>
          <w:szCs w:val="26"/>
        </w:rPr>
      </w:pPr>
      <w:r>
        <w:rPr>
          <w:rFonts w:cs="Times New Roman"/>
          <w:i/>
          <w:iCs/>
          <w:sz w:val="26"/>
          <w:szCs w:val="26"/>
        </w:rPr>
        <w:t>Mơ ngày về đánh chiếm Long Biên</w:t>
      </w:r>
    </w:p>
    <w:p w14:paraId="09AB4018">
      <w:pPr>
        <w:spacing w:line="276" w:lineRule="auto"/>
        <w:jc w:val="center"/>
        <w:rPr>
          <w:rFonts w:cs="Times New Roman"/>
          <w:sz w:val="26"/>
          <w:szCs w:val="26"/>
        </w:rPr>
      </w:pPr>
      <w:r>
        <w:rPr>
          <w:rFonts w:cs="Times New Roman"/>
          <w:i/>
          <w:iCs/>
          <w:sz w:val="26"/>
          <w:szCs w:val="26"/>
        </w:rPr>
        <w:t>Nhiều năm kham khổ liên miên</w:t>
      </w:r>
    </w:p>
    <w:p w14:paraId="09C684DB">
      <w:pPr>
        <w:spacing w:line="276" w:lineRule="auto"/>
        <w:jc w:val="center"/>
        <w:rPr>
          <w:rFonts w:cs="Times New Roman"/>
          <w:sz w:val="26"/>
          <w:szCs w:val="26"/>
        </w:rPr>
      </w:pPr>
      <w:r>
        <w:rPr>
          <w:rFonts w:cs="Times New Roman"/>
          <w:i/>
          <w:iCs/>
          <w:sz w:val="26"/>
          <w:szCs w:val="26"/>
        </w:rPr>
        <w:t>Hỏi ai ngang dọc khắp miền sậy lau?”</w:t>
      </w:r>
    </w:p>
    <w:p w14:paraId="1FE37883">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Triệu Quang Phục.</w:t>
      </w:r>
      <w:r>
        <w:rPr>
          <w:rStyle w:val="9"/>
          <w:b/>
          <w:sz w:val="26"/>
          <w:szCs w:val="26"/>
        </w:rPr>
        <w:tab/>
      </w:r>
      <w:r>
        <w:rPr>
          <w:rStyle w:val="9"/>
          <w:b/>
          <w:sz w:val="26"/>
          <w:szCs w:val="26"/>
        </w:rPr>
        <w:t xml:space="preserve">B. </w:t>
      </w:r>
      <w:r>
        <w:rPr>
          <w:rFonts w:cs="Times New Roman"/>
          <w:sz w:val="26"/>
          <w:szCs w:val="26"/>
        </w:rPr>
        <w:t>Phùng Hưng.</w:t>
      </w:r>
      <w:r>
        <w:rPr>
          <w:rStyle w:val="9"/>
          <w:b/>
          <w:sz w:val="26"/>
          <w:szCs w:val="26"/>
        </w:rPr>
        <w:tab/>
      </w:r>
      <w:r>
        <w:rPr>
          <w:rStyle w:val="9"/>
          <w:b/>
          <w:sz w:val="26"/>
          <w:szCs w:val="26"/>
        </w:rPr>
        <w:t xml:space="preserve">C. </w:t>
      </w:r>
      <w:r>
        <w:rPr>
          <w:rFonts w:cs="Times New Roman"/>
          <w:sz w:val="26"/>
          <w:szCs w:val="26"/>
        </w:rPr>
        <w:t>Mai Thúc Loan.</w:t>
      </w:r>
      <w:r>
        <w:rPr>
          <w:rStyle w:val="9"/>
          <w:b/>
          <w:sz w:val="26"/>
          <w:szCs w:val="26"/>
        </w:rPr>
        <w:tab/>
      </w:r>
      <w:r>
        <w:rPr>
          <w:rStyle w:val="9"/>
          <w:b/>
          <w:sz w:val="26"/>
          <w:szCs w:val="26"/>
        </w:rPr>
        <w:t xml:space="preserve">D. </w:t>
      </w:r>
      <w:r>
        <w:rPr>
          <w:rFonts w:cs="Times New Roman"/>
          <w:sz w:val="26"/>
          <w:szCs w:val="26"/>
        </w:rPr>
        <w:t>Lý Bí.</w:t>
      </w:r>
    </w:p>
    <w:p w14:paraId="749300D8">
      <w:pPr>
        <w:spacing w:line="276" w:lineRule="auto"/>
        <w:jc w:val="both"/>
        <w:rPr>
          <w:rFonts w:cs="Times New Roman"/>
          <w:sz w:val="26"/>
          <w:szCs w:val="26"/>
        </w:rPr>
      </w:pPr>
      <w:r>
        <w:rPr>
          <w:b/>
          <w:sz w:val="26"/>
          <w:szCs w:val="26"/>
        </w:rPr>
        <w:t xml:space="preserve">Câu 6. </w:t>
      </w:r>
      <w:r>
        <w:rPr>
          <w:rFonts w:cs="Times New Roman"/>
          <w:sz w:val="26"/>
          <w:szCs w:val="26"/>
        </w:rPr>
        <w:t>Người tiến hành cuộc cải cách đầu tiên trong lịch sử Việt Nam là</w:t>
      </w:r>
    </w:p>
    <w:p w14:paraId="469454B5">
      <w:pPr>
        <w:tabs>
          <w:tab w:val="left" w:pos="283"/>
          <w:tab w:val="left" w:pos="2906"/>
          <w:tab w:val="left" w:pos="5528"/>
          <w:tab w:val="left" w:pos="8150"/>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Ngô Quyền.</w:t>
      </w:r>
      <w:r>
        <w:rPr>
          <w:rStyle w:val="9"/>
          <w:b/>
          <w:sz w:val="26"/>
          <w:szCs w:val="26"/>
        </w:rPr>
        <w:tab/>
      </w:r>
      <w:r>
        <w:rPr>
          <w:rStyle w:val="9"/>
          <w:b/>
          <w:sz w:val="26"/>
          <w:szCs w:val="26"/>
        </w:rPr>
        <w:t xml:space="preserve">B. </w:t>
      </w:r>
      <w:r>
        <w:rPr>
          <w:rFonts w:cs="Times New Roman"/>
          <w:sz w:val="26"/>
          <w:szCs w:val="26"/>
        </w:rPr>
        <w:t>Dương Đình Nghệ.</w:t>
      </w:r>
      <w:r>
        <w:rPr>
          <w:rStyle w:val="9"/>
          <w:b/>
          <w:sz w:val="26"/>
          <w:szCs w:val="26"/>
        </w:rPr>
        <w:tab/>
      </w:r>
      <w:r>
        <w:rPr>
          <w:rStyle w:val="9"/>
          <w:b/>
          <w:sz w:val="26"/>
          <w:szCs w:val="26"/>
        </w:rPr>
        <w:t xml:space="preserve">C. </w:t>
      </w:r>
      <w:r>
        <w:rPr>
          <w:rFonts w:cs="Times New Roman"/>
          <w:sz w:val="26"/>
          <w:szCs w:val="26"/>
        </w:rPr>
        <w:t>Khúc Hạo.</w:t>
      </w:r>
      <w:r>
        <w:rPr>
          <w:rStyle w:val="9"/>
          <w:b/>
          <w:sz w:val="26"/>
          <w:szCs w:val="26"/>
        </w:rPr>
        <w:t xml:space="preserve">               D. </w:t>
      </w:r>
      <w:r>
        <w:rPr>
          <w:rFonts w:cs="Times New Roman"/>
          <w:sz w:val="26"/>
          <w:szCs w:val="26"/>
        </w:rPr>
        <w:t>Khúc Thừa Dụ.</w:t>
      </w:r>
    </w:p>
    <w:p w14:paraId="43826F82">
      <w:pPr>
        <w:spacing w:line="276" w:lineRule="auto"/>
        <w:jc w:val="both"/>
        <w:rPr>
          <w:rFonts w:cs="Times New Roman"/>
          <w:sz w:val="26"/>
          <w:szCs w:val="26"/>
        </w:rPr>
      </w:pPr>
      <w:r>
        <w:rPr>
          <w:b/>
          <w:sz w:val="26"/>
          <w:szCs w:val="26"/>
        </w:rPr>
        <w:t xml:space="preserve">Câu 7. </w:t>
      </w:r>
      <w:r>
        <w:rPr>
          <w:rFonts w:cs="Times New Roman"/>
          <w:sz w:val="26"/>
          <w:szCs w:val="26"/>
        </w:rPr>
        <w:t>Chiến lược đánh giặc Nam Hán của Ngô Quyền có nét gì nổi bật?</w:t>
      </w:r>
    </w:p>
    <w:p w14:paraId="7DFC9A33">
      <w:pPr>
        <w:tabs>
          <w:tab w:val="left" w:pos="283"/>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Mai phục ở tất cả các đoạn đường chúng có thể đi qua để đánh bại kẻ thù.</w:t>
      </w:r>
    </w:p>
    <w:p w14:paraId="5EB49DC5">
      <w:pPr>
        <w:tabs>
          <w:tab w:val="left" w:pos="283"/>
        </w:tabs>
        <w:spacing w:line="276" w:lineRule="auto"/>
        <w:rPr>
          <w:sz w:val="26"/>
          <w:szCs w:val="26"/>
        </w:rPr>
      </w:pPr>
      <w:r>
        <w:rPr>
          <w:rStyle w:val="9"/>
          <w:b/>
          <w:sz w:val="26"/>
          <w:szCs w:val="26"/>
        </w:rPr>
        <w:tab/>
      </w:r>
      <w:r>
        <w:rPr>
          <w:rStyle w:val="9"/>
          <w:b/>
          <w:sz w:val="26"/>
          <w:szCs w:val="26"/>
        </w:rPr>
        <w:t xml:space="preserve">B. </w:t>
      </w:r>
      <w:r>
        <w:rPr>
          <w:rFonts w:cs="Times New Roman"/>
          <w:sz w:val="26"/>
          <w:szCs w:val="26"/>
        </w:rPr>
        <w:t>Mở trận đánh quyết định đánh bại quân địch, rồi giảng hòa, cho chúng rút về nước.</w:t>
      </w:r>
    </w:p>
    <w:p w14:paraId="52158986">
      <w:pPr>
        <w:tabs>
          <w:tab w:val="left" w:pos="283"/>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Mai phục hai bên bờ sông sau đó tấn công trực diện vào các con thuyền lớn.</w:t>
      </w:r>
    </w:p>
    <w:p w14:paraId="1F49B64B">
      <w:pPr>
        <w:tabs>
          <w:tab w:val="left" w:pos="283"/>
        </w:tabs>
        <w:spacing w:line="276" w:lineRule="auto"/>
        <w:rPr>
          <w:sz w:val="26"/>
          <w:szCs w:val="26"/>
        </w:rPr>
      </w:pPr>
      <w:r>
        <w:rPr>
          <w:rStyle w:val="9"/>
          <w:b/>
          <w:sz w:val="26"/>
          <w:szCs w:val="26"/>
        </w:rPr>
        <w:tab/>
      </w:r>
      <w:r>
        <w:rPr>
          <w:rStyle w:val="9"/>
          <w:b/>
          <w:sz w:val="26"/>
          <w:szCs w:val="26"/>
        </w:rPr>
        <w:t xml:space="preserve">D. </w:t>
      </w:r>
      <w:r>
        <w:rPr>
          <w:rFonts w:cs="Times New Roman"/>
          <w:sz w:val="26"/>
          <w:szCs w:val="26"/>
        </w:rPr>
        <w:t>Đóng cọc trên khúc sông hiểm yếu, nhử địch vào trận địa bãi cọc rồi đánh bại chúng.</w:t>
      </w:r>
    </w:p>
    <w:p w14:paraId="69E32233">
      <w:pPr>
        <w:spacing w:line="276" w:lineRule="auto"/>
        <w:jc w:val="both"/>
        <w:rPr>
          <w:rFonts w:cs="Times New Roman"/>
          <w:sz w:val="26"/>
          <w:szCs w:val="26"/>
        </w:rPr>
      </w:pPr>
      <w:r>
        <w:rPr>
          <w:b/>
          <w:sz w:val="26"/>
          <w:szCs w:val="26"/>
        </w:rPr>
        <w:t xml:space="preserve">Câu 8. </w:t>
      </w:r>
      <w:r>
        <w:rPr>
          <w:rFonts w:cs="Times New Roman"/>
          <w:sz w:val="26"/>
          <w:szCs w:val="26"/>
        </w:rPr>
        <w:t>Năm 713, Mai Thúc Loan phất cờ khởi nghĩa ở</w:t>
      </w:r>
    </w:p>
    <w:p w14:paraId="49A3FF41">
      <w:pPr>
        <w:tabs>
          <w:tab w:val="left" w:pos="283"/>
        </w:tabs>
        <w:spacing w:line="276" w:lineRule="auto"/>
        <w:rPr>
          <w:sz w:val="26"/>
          <w:szCs w:val="26"/>
        </w:rPr>
      </w:pPr>
      <w:r>
        <w:rPr>
          <w:rStyle w:val="9"/>
          <w:b/>
          <w:sz w:val="26"/>
          <w:szCs w:val="26"/>
        </w:rPr>
        <w:tab/>
      </w:r>
      <w:r>
        <w:rPr>
          <w:rStyle w:val="9"/>
          <w:b/>
          <w:sz w:val="26"/>
          <w:szCs w:val="26"/>
        </w:rPr>
        <w:t xml:space="preserve">A. </w:t>
      </w:r>
      <w:r>
        <w:rPr>
          <w:rFonts w:cs="Times New Roman"/>
          <w:sz w:val="26"/>
          <w:szCs w:val="26"/>
        </w:rPr>
        <w:t>đầm Dạ Trạch (Hưng Yên).</w:t>
      </w:r>
    </w:p>
    <w:p w14:paraId="33843CB4">
      <w:pPr>
        <w:tabs>
          <w:tab w:val="left" w:pos="283"/>
        </w:tabs>
        <w:spacing w:line="276" w:lineRule="auto"/>
        <w:rPr>
          <w:sz w:val="26"/>
          <w:szCs w:val="26"/>
        </w:rPr>
      </w:pPr>
      <w:r>
        <w:rPr>
          <w:rStyle w:val="9"/>
          <w:b/>
          <w:sz w:val="26"/>
          <w:szCs w:val="26"/>
        </w:rPr>
        <w:tab/>
      </w:r>
      <w:r>
        <w:rPr>
          <w:rStyle w:val="9"/>
          <w:b/>
          <w:sz w:val="26"/>
          <w:szCs w:val="26"/>
        </w:rPr>
        <w:t xml:space="preserve">B. </w:t>
      </w:r>
      <w:r>
        <w:rPr>
          <w:rFonts w:cs="Times New Roman"/>
          <w:sz w:val="26"/>
          <w:szCs w:val="26"/>
        </w:rPr>
        <w:t>Hát Môn (Phúc Thọ –  Hà Nội).</w:t>
      </w:r>
    </w:p>
    <w:p w14:paraId="731981EE">
      <w:pPr>
        <w:tabs>
          <w:tab w:val="left" w:pos="283"/>
        </w:tabs>
        <w:spacing w:line="276" w:lineRule="auto"/>
        <w:rPr>
          <w:sz w:val="26"/>
          <w:szCs w:val="26"/>
        </w:rPr>
      </w:pPr>
      <w:r>
        <w:rPr>
          <w:rStyle w:val="9"/>
          <w:b/>
          <w:sz w:val="26"/>
          <w:szCs w:val="26"/>
        </w:rPr>
        <w:tab/>
      </w:r>
      <w:r>
        <w:rPr>
          <w:rStyle w:val="9"/>
          <w:b/>
          <w:sz w:val="26"/>
          <w:szCs w:val="26"/>
        </w:rPr>
        <w:t xml:space="preserve">C. </w:t>
      </w:r>
      <w:r>
        <w:rPr>
          <w:rFonts w:cs="Times New Roman"/>
          <w:sz w:val="26"/>
          <w:szCs w:val="26"/>
        </w:rPr>
        <w:t>núi Nưa (Triệu Sơn – Thanh Hóa).</w:t>
      </w:r>
    </w:p>
    <w:p w14:paraId="349A7EAC">
      <w:pPr>
        <w:tabs>
          <w:tab w:val="left" w:pos="283"/>
        </w:tabs>
        <w:spacing w:line="276" w:lineRule="auto"/>
        <w:rPr>
          <w:sz w:val="26"/>
          <w:szCs w:val="26"/>
        </w:rPr>
      </w:pPr>
      <w:r>
        <w:rPr>
          <w:rStyle w:val="9"/>
          <w:b/>
          <w:sz w:val="26"/>
          <w:szCs w:val="26"/>
        </w:rPr>
        <w:tab/>
      </w:r>
      <w:r>
        <w:rPr>
          <w:rStyle w:val="9"/>
          <w:b/>
          <w:sz w:val="26"/>
          <w:szCs w:val="26"/>
        </w:rPr>
        <w:t xml:space="preserve">D. </w:t>
      </w:r>
      <w:r>
        <w:rPr>
          <w:rFonts w:cs="Times New Roman"/>
          <w:sz w:val="26"/>
          <w:szCs w:val="26"/>
        </w:rPr>
        <w:t>Hoan Châu (thuộc Nghệ An – Hà Tĩnh).</w:t>
      </w:r>
    </w:p>
    <w:p w14:paraId="0571D2BA">
      <w:pPr>
        <w:spacing w:line="240" w:lineRule="auto"/>
        <w:jc w:val="both"/>
        <w:rPr>
          <w:b/>
          <w:sz w:val="26"/>
          <w:szCs w:val="26"/>
        </w:rPr>
      </w:pPr>
    </w:p>
    <w:p w14:paraId="25FA6607">
      <w:pPr>
        <w:spacing w:line="240" w:lineRule="auto"/>
        <w:jc w:val="both"/>
        <w:rPr>
          <w:rFonts w:cs="Times New Roman"/>
          <w:sz w:val="26"/>
          <w:szCs w:val="26"/>
        </w:rPr>
      </w:pPr>
      <w:r>
        <w:rPr>
          <w:b/>
          <w:sz w:val="26"/>
          <w:szCs w:val="26"/>
        </w:rPr>
        <w:t xml:space="preserve">Câu 9. </w:t>
      </w:r>
      <w:r>
        <w:rPr>
          <w:rFonts w:cs="Times New Roman"/>
          <w:sz w:val="26"/>
          <w:szCs w:val="26"/>
        </w:rPr>
        <w:t>Các cuộc khởi nghĩa của nhân dân ta thời Bắc thuộc đã giành được kết quả như thế nào?</w:t>
      </w:r>
    </w:p>
    <w:p w14:paraId="1228D058">
      <w:pPr>
        <w:tabs>
          <w:tab w:val="left" w:pos="283"/>
        </w:tabs>
        <w:rPr>
          <w:sz w:val="26"/>
          <w:szCs w:val="26"/>
        </w:rPr>
      </w:pPr>
      <w:r>
        <w:rPr>
          <w:rStyle w:val="9"/>
          <w:b/>
          <w:sz w:val="26"/>
          <w:szCs w:val="26"/>
        </w:rPr>
        <w:tab/>
      </w:r>
      <w:r>
        <w:rPr>
          <w:rStyle w:val="9"/>
          <w:b/>
          <w:sz w:val="26"/>
          <w:szCs w:val="26"/>
        </w:rPr>
        <w:t xml:space="preserve">A. </w:t>
      </w:r>
      <w:r>
        <w:rPr>
          <w:rFonts w:cs="Times New Roman"/>
          <w:sz w:val="26"/>
          <w:szCs w:val="26"/>
        </w:rPr>
        <w:t>Tất cả các cuộc nổi dậy đều giành thắng lợi.</w:t>
      </w:r>
    </w:p>
    <w:p w14:paraId="42CD837B">
      <w:pPr>
        <w:tabs>
          <w:tab w:val="left" w:pos="283"/>
        </w:tabs>
        <w:rPr>
          <w:sz w:val="26"/>
          <w:szCs w:val="26"/>
        </w:rPr>
      </w:pPr>
      <w:r>
        <w:rPr>
          <w:rStyle w:val="9"/>
          <w:b/>
          <w:sz w:val="26"/>
          <w:szCs w:val="26"/>
        </w:rPr>
        <w:tab/>
      </w:r>
      <w:r>
        <w:rPr>
          <w:rStyle w:val="9"/>
          <w:b/>
          <w:sz w:val="26"/>
          <w:szCs w:val="26"/>
        </w:rPr>
        <w:t xml:space="preserve">B. </w:t>
      </w:r>
      <w:r>
        <w:rPr>
          <w:rFonts w:cs="Times New Roman"/>
          <w:sz w:val="26"/>
          <w:szCs w:val="26"/>
        </w:rPr>
        <w:t>Giành được độc lập lâu dài cho dân tộc.</w:t>
      </w:r>
    </w:p>
    <w:p w14:paraId="6139D269">
      <w:pPr>
        <w:tabs>
          <w:tab w:val="left" w:pos="283"/>
        </w:tabs>
        <w:rPr>
          <w:sz w:val="26"/>
          <w:szCs w:val="26"/>
        </w:rPr>
      </w:pPr>
      <w:r>
        <w:rPr>
          <w:rStyle w:val="9"/>
          <w:b/>
          <w:sz w:val="26"/>
          <w:szCs w:val="26"/>
        </w:rPr>
        <w:tab/>
      </w:r>
      <w:r>
        <w:rPr>
          <w:rStyle w:val="9"/>
          <w:b/>
          <w:sz w:val="26"/>
          <w:szCs w:val="26"/>
        </w:rPr>
        <w:t xml:space="preserve">C. </w:t>
      </w:r>
      <w:r>
        <w:rPr>
          <w:rFonts w:cs="Times New Roman"/>
          <w:sz w:val="26"/>
          <w:szCs w:val="26"/>
        </w:rPr>
        <w:t>Một số cuộc khởi nghĩa giành được độc lập trong thời gian ngắn.</w:t>
      </w:r>
    </w:p>
    <w:p w14:paraId="0249DFFD">
      <w:pPr>
        <w:tabs>
          <w:tab w:val="left" w:pos="283"/>
        </w:tabs>
        <w:rPr>
          <w:sz w:val="26"/>
          <w:szCs w:val="26"/>
        </w:rPr>
      </w:pPr>
      <w:r>
        <w:rPr>
          <w:rStyle w:val="9"/>
          <w:b/>
          <w:sz w:val="26"/>
          <w:szCs w:val="26"/>
        </w:rPr>
        <w:tab/>
      </w:r>
      <w:r>
        <w:rPr>
          <w:rStyle w:val="9"/>
          <w:b/>
          <w:sz w:val="26"/>
          <w:szCs w:val="26"/>
        </w:rPr>
        <w:t xml:space="preserve">D. </w:t>
      </w:r>
      <w:r>
        <w:rPr>
          <w:rFonts w:cs="Times New Roman"/>
          <w:sz w:val="26"/>
          <w:szCs w:val="26"/>
        </w:rPr>
        <w:t>Tất cả các cuộc nổi dậy đều bị đàn áp và thất bại ngay từ đầu.</w:t>
      </w:r>
    </w:p>
    <w:p w14:paraId="67229837">
      <w:pPr>
        <w:spacing w:line="240" w:lineRule="auto"/>
        <w:jc w:val="both"/>
        <w:rPr>
          <w:rFonts w:cs="Times New Roman"/>
          <w:sz w:val="26"/>
          <w:szCs w:val="26"/>
        </w:rPr>
      </w:pPr>
      <w:r>
        <w:rPr>
          <w:b/>
          <w:sz w:val="26"/>
          <w:szCs w:val="26"/>
        </w:rPr>
        <w:t xml:space="preserve">Câu 10. </w:t>
      </w:r>
      <w:r>
        <w:rPr>
          <w:rFonts w:cs="Times New Roman"/>
          <w:sz w:val="26"/>
          <w:szCs w:val="26"/>
        </w:rPr>
        <w:t>Anh hùng dân tộc nào được đề cập đến trong câu đố dân gian sau?</w:t>
      </w:r>
    </w:p>
    <w:p w14:paraId="353675BD">
      <w:pPr>
        <w:spacing w:line="240" w:lineRule="auto"/>
        <w:jc w:val="center"/>
        <w:rPr>
          <w:rFonts w:cs="Times New Roman"/>
          <w:sz w:val="26"/>
          <w:szCs w:val="26"/>
        </w:rPr>
      </w:pPr>
      <w:r>
        <w:rPr>
          <w:rFonts w:cs="Times New Roman"/>
          <w:i/>
          <w:iCs/>
          <w:sz w:val="26"/>
          <w:szCs w:val="26"/>
        </w:rPr>
        <w:t>“Vua nào xưng “đế” đầu tiên</w:t>
      </w:r>
    </w:p>
    <w:p w14:paraId="054F9287">
      <w:pPr>
        <w:spacing w:line="240" w:lineRule="auto"/>
        <w:jc w:val="center"/>
        <w:rPr>
          <w:rFonts w:cs="Times New Roman"/>
          <w:sz w:val="26"/>
          <w:szCs w:val="26"/>
        </w:rPr>
      </w:pPr>
      <w:r>
        <w:rPr>
          <w:rFonts w:cs="Times New Roman"/>
          <w:i/>
          <w:iCs/>
          <w:sz w:val="26"/>
          <w:szCs w:val="26"/>
        </w:rPr>
        <w:t>Vạn Xuân tên nước vững an nhà nhà?”</w:t>
      </w:r>
    </w:p>
    <w:p w14:paraId="58B507BA">
      <w:pPr>
        <w:tabs>
          <w:tab w:val="left" w:pos="283"/>
          <w:tab w:val="left" w:pos="2906"/>
          <w:tab w:val="left" w:pos="5528"/>
          <w:tab w:val="left" w:pos="8150"/>
        </w:tabs>
        <w:rPr>
          <w:sz w:val="26"/>
          <w:szCs w:val="26"/>
        </w:rPr>
      </w:pPr>
      <w:r>
        <w:rPr>
          <w:rStyle w:val="9"/>
          <w:b/>
          <w:sz w:val="26"/>
          <w:szCs w:val="26"/>
        </w:rPr>
        <w:tab/>
      </w:r>
      <w:r>
        <w:rPr>
          <w:rStyle w:val="9"/>
          <w:b/>
          <w:sz w:val="26"/>
          <w:szCs w:val="26"/>
        </w:rPr>
        <w:t xml:space="preserve">A. </w:t>
      </w:r>
      <w:r>
        <w:rPr>
          <w:rFonts w:cs="Times New Roman"/>
          <w:sz w:val="26"/>
          <w:szCs w:val="26"/>
        </w:rPr>
        <w:t>Mai Thúc Loan.</w:t>
      </w:r>
      <w:r>
        <w:rPr>
          <w:rStyle w:val="9"/>
          <w:b/>
          <w:sz w:val="26"/>
          <w:szCs w:val="26"/>
        </w:rPr>
        <w:tab/>
      </w:r>
      <w:r>
        <w:rPr>
          <w:rStyle w:val="9"/>
          <w:b/>
          <w:sz w:val="26"/>
          <w:szCs w:val="26"/>
        </w:rPr>
        <w:t xml:space="preserve">B. </w:t>
      </w:r>
      <w:r>
        <w:rPr>
          <w:rFonts w:cs="Times New Roman"/>
          <w:sz w:val="26"/>
          <w:szCs w:val="26"/>
        </w:rPr>
        <w:t>Triệu Quang Phục.</w:t>
      </w:r>
      <w:r>
        <w:rPr>
          <w:rStyle w:val="9"/>
          <w:b/>
          <w:sz w:val="26"/>
          <w:szCs w:val="26"/>
        </w:rPr>
        <w:tab/>
      </w:r>
      <w:r>
        <w:rPr>
          <w:rStyle w:val="9"/>
          <w:b/>
          <w:sz w:val="26"/>
          <w:szCs w:val="26"/>
        </w:rPr>
        <w:t xml:space="preserve">C. </w:t>
      </w:r>
      <w:r>
        <w:rPr>
          <w:rFonts w:cs="Times New Roman"/>
          <w:sz w:val="26"/>
          <w:szCs w:val="26"/>
        </w:rPr>
        <w:t>Lý Nam Đế.</w:t>
      </w:r>
      <w:r>
        <w:rPr>
          <w:rStyle w:val="9"/>
          <w:b/>
          <w:sz w:val="26"/>
          <w:szCs w:val="26"/>
        </w:rPr>
        <w:tab/>
      </w:r>
      <w:r>
        <w:rPr>
          <w:rStyle w:val="9"/>
          <w:b/>
          <w:sz w:val="26"/>
          <w:szCs w:val="26"/>
        </w:rPr>
        <w:t xml:space="preserve">D. </w:t>
      </w:r>
      <w:r>
        <w:rPr>
          <w:rFonts w:cs="Times New Roman"/>
          <w:sz w:val="26"/>
          <w:szCs w:val="26"/>
        </w:rPr>
        <w:t>Phùng Hưng.</w:t>
      </w:r>
    </w:p>
    <w:p w14:paraId="45CEBBF2">
      <w:pPr>
        <w:spacing w:line="240" w:lineRule="auto"/>
        <w:rPr>
          <w:rFonts w:cs="Times New Roman"/>
          <w:sz w:val="26"/>
          <w:szCs w:val="26"/>
        </w:rPr>
      </w:pPr>
      <w:r>
        <w:rPr>
          <w:b/>
          <w:sz w:val="26"/>
          <w:szCs w:val="26"/>
        </w:rPr>
        <w:t xml:space="preserve">Câu 11. </w:t>
      </w:r>
      <w:r>
        <w:rPr>
          <w:rFonts w:cs="Times New Roman"/>
          <w:sz w:val="26"/>
          <w:szCs w:val="26"/>
        </w:rPr>
        <w:t>Kiểu thảm thực vật nào dưới đây thuộc đới nóng?</w:t>
      </w:r>
    </w:p>
    <w:p w14:paraId="270CFE38">
      <w:pPr>
        <w:tabs>
          <w:tab w:val="left" w:pos="283"/>
          <w:tab w:val="left" w:pos="2906"/>
          <w:tab w:val="left" w:pos="5528"/>
          <w:tab w:val="left" w:pos="8150"/>
        </w:tabs>
        <w:rPr>
          <w:sz w:val="26"/>
          <w:szCs w:val="26"/>
        </w:rPr>
      </w:pPr>
      <w:r>
        <w:rPr>
          <w:rStyle w:val="9"/>
          <w:b/>
          <w:sz w:val="26"/>
          <w:szCs w:val="26"/>
        </w:rPr>
        <w:tab/>
      </w:r>
      <w:r>
        <w:rPr>
          <w:rStyle w:val="9"/>
          <w:b/>
          <w:sz w:val="26"/>
          <w:szCs w:val="26"/>
        </w:rPr>
        <w:t xml:space="preserve">A. </w:t>
      </w:r>
      <w:r>
        <w:rPr>
          <w:rFonts w:cs="Times New Roman"/>
          <w:sz w:val="26"/>
          <w:szCs w:val="26"/>
        </w:rPr>
        <w:t>Rừng lá kim.</w:t>
      </w:r>
      <w:r>
        <w:rPr>
          <w:rStyle w:val="9"/>
          <w:b/>
          <w:sz w:val="26"/>
          <w:szCs w:val="26"/>
        </w:rPr>
        <w:tab/>
      </w:r>
      <w:r>
        <w:rPr>
          <w:rStyle w:val="9"/>
          <w:b/>
          <w:sz w:val="26"/>
          <w:szCs w:val="26"/>
        </w:rPr>
        <w:t xml:space="preserve">B. </w:t>
      </w:r>
      <w:r>
        <w:rPr>
          <w:rFonts w:cs="Times New Roman"/>
          <w:sz w:val="26"/>
          <w:szCs w:val="26"/>
        </w:rPr>
        <w:t>Thảo nguyên.</w:t>
      </w:r>
      <w:r>
        <w:rPr>
          <w:rStyle w:val="9"/>
          <w:b/>
          <w:sz w:val="26"/>
          <w:szCs w:val="26"/>
        </w:rPr>
        <w:tab/>
      </w:r>
      <w:r>
        <w:rPr>
          <w:rStyle w:val="9"/>
          <w:b/>
          <w:sz w:val="26"/>
          <w:szCs w:val="26"/>
        </w:rPr>
        <w:t xml:space="preserve">C. </w:t>
      </w:r>
      <w:r>
        <w:rPr>
          <w:rFonts w:cs="Times New Roman"/>
          <w:sz w:val="26"/>
          <w:szCs w:val="26"/>
        </w:rPr>
        <w:t>Xa van.</w:t>
      </w:r>
      <w:r>
        <w:rPr>
          <w:rStyle w:val="9"/>
          <w:b/>
          <w:sz w:val="26"/>
          <w:szCs w:val="26"/>
        </w:rPr>
        <w:tab/>
      </w:r>
      <w:r>
        <w:rPr>
          <w:rStyle w:val="9"/>
          <w:b/>
          <w:sz w:val="26"/>
          <w:szCs w:val="26"/>
        </w:rPr>
        <w:t xml:space="preserve">D. </w:t>
      </w:r>
      <w:r>
        <w:rPr>
          <w:rFonts w:cs="Times New Roman"/>
          <w:sz w:val="26"/>
          <w:szCs w:val="26"/>
        </w:rPr>
        <w:t>Đài nguyên.</w:t>
      </w:r>
    </w:p>
    <w:p w14:paraId="388172E0">
      <w:pPr>
        <w:spacing w:line="240" w:lineRule="auto"/>
        <w:rPr>
          <w:rFonts w:cs="Times New Roman"/>
          <w:sz w:val="26"/>
          <w:szCs w:val="26"/>
        </w:rPr>
      </w:pPr>
      <w:r>
        <w:rPr>
          <w:b/>
          <w:sz w:val="26"/>
          <w:szCs w:val="26"/>
        </w:rPr>
        <w:t xml:space="preserve">Câu 12. </w:t>
      </w:r>
      <w:r>
        <w:rPr>
          <w:rFonts w:cs="Times New Roman"/>
          <w:sz w:val="26"/>
          <w:szCs w:val="26"/>
        </w:rPr>
        <w:t xml:space="preserve">Nhận xét nào sau đây </w:t>
      </w:r>
      <w:r>
        <w:rPr>
          <w:rFonts w:cs="Times New Roman"/>
          <w:b/>
          <w:bCs/>
          <w:iCs/>
          <w:sz w:val="26"/>
          <w:szCs w:val="26"/>
        </w:rPr>
        <w:t>không</w:t>
      </w:r>
      <w:r>
        <w:rPr>
          <w:rFonts w:cs="Times New Roman"/>
          <w:sz w:val="26"/>
          <w:szCs w:val="26"/>
        </w:rPr>
        <w:t xml:space="preserve"> </w:t>
      </w:r>
      <w:r>
        <w:rPr>
          <w:rFonts w:cs="Times New Roman"/>
          <w:b/>
          <w:bCs/>
          <w:iCs/>
          <w:sz w:val="26"/>
          <w:szCs w:val="26"/>
        </w:rPr>
        <w:t>đúng</w:t>
      </w:r>
      <w:r>
        <w:rPr>
          <w:rFonts w:cs="Times New Roman"/>
          <w:sz w:val="26"/>
          <w:szCs w:val="26"/>
        </w:rPr>
        <w:t xml:space="preserve"> khi nói về sinh vật dưới đại dương?</w:t>
      </w:r>
    </w:p>
    <w:p w14:paraId="5920CE9E">
      <w:pPr>
        <w:tabs>
          <w:tab w:val="left" w:pos="283"/>
        </w:tabs>
        <w:rPr>
          <w:sz w:val="26"/>
          <w:szCs w:val="26"/>
        </w:rPr>
      </w:pPr>
      <w:r>
        <w:rPr>
          <w:b/>
          <w:sz w:val="26"/>
          <w:szCs w:val="26"/>
        </w:rPr>
        <w:tab/>
      </w:r>
      <w:r>
        <w:rPr>
          <w:b/>
          <w:sz w:val="26"/>
          <w:szCs w:val="26"/>
        </w:rPr>
        <w:t xml:space="preserve">A. </w:t>
      </w:r>
      <w:r>
        <w:rPr>
          <w:rFonts w:cs="Times New Roman"/>
          <w:sz w:val="26"/>
          <w:szCs w:val="26"/>
        </w:rPr>
        <w:t>Vô cùng phong phú, đa dạng.</w:t>
      </w:r>
    </w:p>
    <w:p w14:paraId="5AA37C08">
      <w:pPr>
        <w:tabs>
          <w:tab w:val="left" w:pos="283"/>
        </w:tabs>
        <w:rPr>
          <w:sz w:val="26"/>
          <w:szCs w:val="26"/>
        </w:rPr>
      </w:pPr>
      <w:r>
        <w:rPr>
          <w:b/>
          <w:sz w:val="26"/>
          <w:szCs w:val="26"/>
        </w:rPr>
        <w:tab/>
      </w:r>
      <w:r>
        <w:rPr>
          <w:b/>
          <w:sz w:val="26"/>
          <w:szCs w:val="26"/>
        </w:rPr>
        <w:t xml:space="preserve">B. </w:t>
      </w:r>
      <w:r>
        <w:rPr>
          <w:rFonts w:cs="Times New Roman"/>
          <w:sz w:val="26"/>
          <w:szCs w:val="26"/>
        </w:rPr>
        <w:t>Gồm cả động vật và thực vật.</w:t>
      </w:r>
    </w:p>
    <w:p w14:paraId="4CDA29AE">
      <w:pPr>
        <w:tabs>
          <w:tab w:val="left" w:pos="283"/>
        </w:tabs>
        <w:rPr>
          <w:sz w:val="26"/>
          <w:szCs w:val="26"/>
        </w:rPr>
      </w:pPr>
      <w:r>
        <w:rPr>
          <w:b/>
          <w:sz w:val="26"/>
          <w:szCs w:val="26"/>
        </w:rPr>
        <w:tab/>
      </w:r>
      <w:r>
        <w:rPr>
          <w:b/>
          <w:sz w:val="26"/>
          <w:szCs w:val="26"/>
        </w:rPr>
        <w:t xml:space="preserve">C. </w:t>
      </w:r>
      <w:r>
        <w:rPr>
          <w:rFonts w:cs="Times New Roman"/>
          <w:sz w:val="26"/>
          <w:szCs w:val="26"/>
        </w:rPr>
        <w:t>Chỉ có số ít loài sinh vật sinh sống.</w:t>
      </w:r>
    </w:p>
    <w:p w14:paraId="687DCBD4">
      <w:pPr>
        <w:tabs>
          <w:tab w:val="left" w:pos="283"/>
        </w:tabs>
        <w:rPr>
          <w:sz w:val="26"/>
          <w:szCs w:val="26"/>
        </w:rPr>
      </w:pPr>
      <w:r>
        <w:rPr>
          <w:b/>
          <w:sz w:val="26"/>
          <w:szCs w:val="26"/>
        </w:rPr>
        <w:tab/>
      </w:r>
      <w:r>
        <w:rPr>
          <w:b/>
          <w:sz w:val="26"/>
          <w:szCs w:val="26"/>
        </w:rPr>
        <w:t xml:space="preserve">D. </w:t>
      </w:r>
      <w:r>
        <w:rPr>
          <w:rFonts w:cs="Times New Roman"/>
          <w:sz w:val="26"/>
          <w:szCs w:val="26"/>
        </w:rPr>
        <w:t>Các sinh vật phân hoá theo độ sâu.</w:t>
      </w:r>
    </w:p>
    <w:p w14:paraId="3D017921">
      <w:pPr>
        <w:spacing w:line="240" w:lineRule="auto"/>
        <w:rPr>
          <w:rFonts w:cs="Times New Roman"/>
          <w:sz w:val="26"/>
          <w:szCs w:val="26"/>
        </w:rPr>
      </w:pPr>
      <w:r>
        <w:rPr>
          <w:b/>
          <w:sz w:val="26"/>
          <w:szCs w:val="26"/>
        </w:rPr>
        <w:t xml:space="preserve">Câu 13. </w:t>
      </w:r>
      <w:r>
        <w:rPr>
          <w:rFonts w:cs="Times New Roman"/>
          <w:sz w:val="26"/>
          <w:szCs w:val="26"/>
        </w:rPr>
        <w:t>Rừng nhiệt đới có lượng mưa trung bình năm trên</w:t>
      </w:r>
    </w:p>
    <w:p w14:paraId="7C90BD27">
      <w:pPr>
        <w:tabs>
          <w:tab w:val="left" w:pos="283"/>
          <w:tab w:val="left" w:pos="2906"/>
          <w:tab w:val="left" w:pos="5528"/>
          <w:tab w:val="left" w:pos="8150"/>
        </w:tabs>
        <w:rPr>
          <w:sz w:val="26"/>
          <w:szCs w:val="26"/>
        </w:rPr>
      </w:pPr>
      <w:r>
        <w:rPr>
          <w:rStyle w:val="9"/>
          <w:b/>
          <w:sz w:val="26"/>
          <w:szCs w:val="26"/>
        </w:rPr>
        <w:tab/>
      </w:r>
      <w:r>
        <w:rPr>
          <w:rStyle w:val="9"/>
          <w:b/>
          <w:sz w:val="26"/>
          <w:szCs w:val="26"/>
        </w:rPr>
        <w:t xml:space="preserve">A. </w:t>
      </w:r>
      <w:r>
        <w:rPr>
          <w:rFonts w:cs="Times New Roman"/>
          <w:bCs/>
          <w:sz w:val="26"/>
          <w:szCs w:val="26"/>
        </w:rPr>
        <w:t>500 mm.</w:t>
      </w:r>
      <w:r>
        <w:rPr>
          <w:rStyle w:val="9"/>
          <w:b/>
          <w:sz w:val="26"/>
          <w:szCs w:val="26"/>
        </w:rPr>
        <w:tab/>
      </w:r>
      <w:r>
        <w:rPr>
          <w:rStyle w:val="9"/>
          <w:b/>
          <w:sz w:val="26"/>
          <w:szCs w:val="26"/>
        </w:rPr>
        <w:t xml:space="preserve">B. </w:t>
      </w:r>
      <w:r>
        <w:rPr>
          <w:rFonts w:cs="Times New Roman"/>
          <w:bCs/>
          <w:sz w:val="26"/>
          <w:szCs w:val="26"/>
        </w:rPr>
        <w:t>1700 mm.</w:t>
      </w:r>
      <w:r>
        <w:rPr>
          <w:rStyle w:val="9"/>
          <w:b/>
          <w:sz w:val="26"/>
          <w:szCs w:val="26"/>
        </w:rPr>
        <w:tab/>
      </w:r>
      <w:r>
        <w:rPr>
          <w:rStyle w:val="9"/>
          <w:b/>
          <w:sz w:val="26"/>
          <w:szCs w:val="26"/>
        </w:rPr>
        <w:t xml:space="preserve">C. </w:t>
      </w:r>
      <w:r>
        <w:rPr>
          <w:rFonts w:cs="Times New Roman"/>
          <w:bCs/>
          <w:sz w:val="26"/>
          <w:szCs w:val="26"/>
        </w:rPr>
        <w:t>1500 mm.</w:t>
      </w:r>
      <w:r>
        <w:rPr>
          <w:rStyle w:val="9"/>
          <w:b/>
          <w:sz w:val="26"/>
          <w:szCs w:val="26"/>
        </w:rPr>
        <w:tab/>
      </w:r>
      <w:r>
        <w:rPr>
          <w:rStyle w:val="9"/>
          <w:b/>
          <w:sz w:val="26"/>
          <w:szCs w:val="26"/>
        </w:rPr>
        <w:t xml:space="preserve">D. </w:t>
      </w:r>
      <w:r>
        <w:rPr>
          <w:rFonts w:cs="Times New Roman"/>
          <w:bCs/>
          <w:sz w:val="26"/>
          <w:szCs w:val="26"/>
        </w:rPr>
        <w:t>1000 mm.</w:t>
      </w:r>
    </w:p>
    <w:p w14:paraId="57B57D06">
      <w:pPr>
        <w:spacing w:line="240" w:lineRule="auto"/>
        <w:rPr>
          <w:rFonts w:cs="Times New Roman"/>
          <w:sz w:val="26"/>
          <w:szCs w:val="26"/>
        </w:rPr>
      </w:pPr>
      <w:r>
        <w:rPr>
          <w:b/>
          <w:sz w:val="26"/>
          <w:szCs w:val="26"/>
        </w:rPr>
        <w:t xml:space="preserve">Câu 14. </w:t>
      </w:r>
      <w:r>
        <w:rPr>
          <w:rFonts w:cs="Times New Roman"/>
          <w:sz w:val="26"/>
          <w:szCs w:val="26"/>
        </w:rPr>
        <w:t>Thành phần nào sau đây chiếm tỉ lệ nhỏ trong đất nhưng có ý nghĩa quan trọng đối với cây trồng?</w:t>
      </w:r>
    </w:p>
    <w:p w14:paraId="688A32C2">
      <w:pPr>
        <w:tabs>
          <w:tab w:val="left" w:pos="283"/>
          <w:tab w:val="left" w:pos="2906"/>
          <w:tab w:val="left" w:pos="5528"/>
          <w:tab w:val="left" w:pos="8150"/>
        </w:tabs>
        <w:rPr>
          <w:sz w:val="26"/>
          <w:szCs w:val="26"/>
        </w:rPr>
      </w:pPr>
      <w:r>
        <w:rPr>
          <w:rStyle w:val="9"/>
          <w:b/>
          <w:sz w:val="26"/>
          <w:szCs w:val="26"/>
        </w:rPr>
        <w:tab/>
      </w:r>
      <w:r>
        <w:rPr>
          <w:rStyle w:val="9"/>
          <w:b/>
          <w:sz w:val="26"/>
          <w:szCs w:val="26"/>
        </w:rPr>
        <w:t xml:space="preserve">A. </w:t>
      </w:r>
      <w:r>
        <w:rPr>
          <w:rFonts w:cs="Times New Roman"/>
          <w:sz w:val="26"/>
          <w:szCs w:val="26"/>
        </w:rPr>
        <w:t>Không khí.</w:t>
      </w:r>
      <w:r>
        <w:rPr>
          <w:rStyle w:val="9"/>
          <w:b/>
          <w:sz w:val="26"/>
          <w:szCs w:val="26"/>
        </w:rPr>
        <w:tab/>
      </w:r>
      <w:r>
        <w:rPr>
          <w:rStyle w:val="9"/>
          <w:b/>
          <w:sz w:val="26"/>
          <w:szCs w:val="26"/>
        </w:rPr>
        <w:t xml:space="preserve">B. </w:t>
      </w:r>
      <w:r>
        <w:rPr>
          <w:rFonts w:cs="Times New Roman"/>
          <w:sz w:val="26"/>
          <w:szCs w:val="26"/>
        </w:rPr>
        <w:t>Nước.</w:t>
      </w:r>
      <w:r>
        <w:rPr>
          <w:rStyle w:val="9"/>
          <w:b/>
          <w:sz w:val="26"/>
          <w:szCs w:val="26"/>
        </w:rPr>
        <w:tab/>
      </w:r>
      <w:r>
        <w:rPr>
          <w:rStyle w:val="9"/>
          <w:b/>
          <w:sz w:val="26"/>
          <w:szCs w:val="26"/>
        </w:rPr>
        <w:t xml:space="preserve">C. </w:t>
      </w:r>
      <w:r>
        <w:rPr>
          <w:rFonts w:cs="Times New Roman"/>
          <w:sz w:val="26"/>
          <w:szCs w:val="26"/>
        </w:rPr>
        <w:t>Chất hữu cơ.</w:t>
      </w:r>
      <w:r>
        <w:rPr>
          <w:rStyle w:val="9"/>
          <w:b/>
          <w:sz w:val="26"/>
          <w:szCs w:val="26"/>
        </w:rPr>
        <w:tab/>
      </w:r>
      <w:r>
        <w:rPr>
          <w:rStyle w:val="9"/>
          <w:b/>
          <w:sz w:val="26"/>
          <w:szCs w:val="26"/>
        </w:rPr>
        <w:t xml:space="preserve">D. </w:t>
      </w:r>
      <w:r>
        <w:rPr>
          <w:rFonts w:cs="Times New Roman"/>
          <w:sz w:val="26"/>
          <w:szCs w:val="26"/>
        </w:rPr>
        <w:t>Hạt khoáng.</w:t>
      </w:r>
    </w:p>
    <w:p w14:paraId="18CA25AE">
      <w:pPr>
        <w:spacing w:line="240" w:lineRule="auto"/>
        <w:rPr>
          <w:rFonts w:cs="Times New Roman"/>
          <w:sz w:val="26"/>
          <w:szCs w:val="26"/>
        </w:rPr>
      </w:pPr>
      <w:r>
        <w:rPr>
          <w:b/>
          <w:sz w:val="26"/>
          <w:szCs w:val="26"/>
        </w:rPr>
        <w:t xml:space="preserve">Câu 15. </w:t>
      </w:r>
      <w:r>
        <w:rPr>
          <w:rFonts w:cs="Times New Roman"/>
          <w:sz w:val="26"/>
          <w:szCs w:val="26"/>
        </w:rPr>
        <w:t>Rừng nhiệt đới gió mùa thường phát triển mạnh ở khu vực nào sau đây?</w:t>
      </w:r>
    </w:p>
    <w:p w14:paraId="1E143897">
      <w:pPr>
        <w:tabs>
          <w:tab w:val="left" w:pos="283"/>
          <w:tab w:val="left" w:pos="5528"/>
        </w:tabs>
        <w:rPr>
          <w:sz w:val="26"/>
          <w:szCs w:val="26"/>
        </w:rPr>
      </w:pPr>
      <w:r>
        <w:rPr>
          <w:rStyle w:val="9"/>
          <w:b/>
          <w:sz w:val="26"/>
          <w:szCs w:val="26"/>
        </w:rPr>
        <w:tab/>
      </w:r>
      <w:r>
        <w:rPr>
          <w:rStyle w:val="9"/>
          <w:b/>
          <w:sz w:val="26"/>
          <w:szCs w:val="26"/>
        </w:rPr>
        <w:t xml:space="preserve">A. </w:t>
      </w:r>
      <w:r>
        <w:rPr>
          <w:rFonts w:cs="Times New Roman"/>
          <w:sz w:val="26"/>
          <w:szCs w:val="26"/>
        </w:rPr>
        <w:t>Tây Âu và Bắc Mỹ.</w:t>
      </w:r>
      <w:r>
        <w:rPr>
          <w:rStyle w:val="9"/>
          <w:b/>
          <w:sz w:val="26"/>
          <w:szCs w:val="26"/>
        </w:rPr>
        <w:tab/>
      </w:r>
      <w:r>
        <w:rPr>
          <w:rStyle w:val="9"/>
          <w:b/>
          <w:sz w:val="26"/>
          <w:szCs w:val="26"/>
        </w:rPr>
        <w:t xml:space="preserve">B. </w:t>
      </w:r>
      <w:r>
        <w:rPr>
          <w:rFonts w:cs="Times New Roman"/>
          <w:sz w:val="26"/>
          <w:szCs w:val="26"/>
        </w:rPr>
        <w:t>Đông Ấn Độ và Đông Nam Á.</w:t>
      </w:r>
    </w:p>
    <w:p w14:paraId="08CBAB10">
      <w:pPr>
        <w:tabs>
          <w:tab w:val="left" w:pos="283"/>
          <w:tab w:val="left" w:pos="5528"/>
        </w:tabs>
        <w:rPr>
          <w:sz w:val="26"/>
          <w:szCs w:val="26"/>
        </w:rPr>
      </w:pPr>
      <w:r>
        <w:rPr>
          <w:rStyle w:val="9"/>
          <w:b/>
          <w:sz w:val="26"/>
          <w:szCs w:val="26"/>
        </w:rPr>
        <w:tab/>
      </w:r>
      <w:r>
        <w:rPr>
          <w:rStyle w:val="9"/>
          <w:b/>
          <w:sz w:val="26"/>
          <w:szCs w:val="26"/>
        </w:rPr>
        <w:t xml:space="preserve">C. </w:t>
      </w:r>
      <w:r>
        <w:rPr>
          <w:rFonts w:cs="Times New Roman"/>
          <w:sz w:val="26"/>
          <w:szCs w:val="26"/>
        </w:rPr>
        <w:t>Bắc Cực và Nam Cực.</w:t>
      </w:r>
      <w:r>
        <w:rPr>
          <w:rStyle w:val="9"/>
          <w:b/>
          <w:sz w:val="26"/>
          <w:szCs w:val="26"/>
        </w:rPr>
        <w:tab/>
      </w:r>
      <w:r>
        <w:rPr>
          <w:rStyle w:val="9"/>
          <w:b/>
          <w:sz w:val="26"/>
          <w:szCs w:val="26"/>
        </w:rPr>
        <w:t xml:space="preserve">D. </w:t>
      </w:r>
      <w:r>
        <w:rPr>
          <w:rFonts w:cs="Times New Roman"/>
          <w:sz w:val="26"/>
          <w:szCs w:val="26"/>
        </w:rPr>
        <w:t>Trung Đông và Bắc Phi.</w:t>
      </w:r>
    </w:p>
    <w:p w14:paraId="086E2CC1">
      <w:pPr>
        <w:spacing w:line="240" w:lineRule="auto"/>
        <w:rPr>
          <w:rFonts w:cs="Times New Roman"/>
          <w:sz w:val="26"/>
          <w:szCs w:val="26"/>
        </w:rPr>
      </w:pPr>
      <w:r>
        <w:rPr>
          <w:b/>
          <w:sz w:val="26"/>
          <w:szCs w:val="26"/>
        </w:rPr>
        <w:t xml:space="preserve">Câu 16. </w:t>
      </w:r>
      <w:r>
        <w:rPr>
          <w:rFonts w:cs="Times New Roman"/>
          <w:sz w:val="26"/>
          <w:szCs w:val="26"/>
        </w:rPr>
        <w:t xml:space="preserve">Rừng mưa nhiệt đới </w:t>
      </w:r>
      <w:r>
        <w:rPr>
          <w:rFonts w:cs="Times New Roman"/>
          <w:b/>
          <w:bCs/>
          <w:iCs/>
          <w:sz w:val="26"/>
          <w:szCs w:val="26"/>
        </w:rPr>
        <w:t>không</w:t>
      </w:r>
      <w:r>
        <w:rPr>
          <w:rFonts w:cs="Times New Roman"/>
          <w:sz w:val="26"/>
          <w:szCs w:val="26"/>
        </w:rPr>
        <w:t xml:space="preserve"> phân bố ở khu vực nào sau đây?</w:t>
      </w:r>
    </w:p>
    <w:p w14:paraId="05B7947A">
      <w:pPr>
        <w:tabs>
          <w:tab w:val="left" w:pos="283"/>
          <w:tab w:val="left" w:pos="5528"/>
        </w:tabs>
        <w:rPr>
          <w:sz w:val="26"/>
          <w:szCs w:val="26"/>
        </w:rPr>
      </w:pPr>
      <w:r>
        <w:rPr>
          <w:rStyle w:val="9"/>
          <w:b/>
          <w:sz w:val="26"/>
          <w:szCs w:val="26"/>
        </w:rPr>
        <w:tab/>
      </w:r>
      <w:r>
        <w:rPr>
          <w:rStyle w:val="9"/>
          <w:b/>
          <w:sz w:val="26"/>
          <w:szCs w:val="26"/>
        </w:rPr>
        <w:t xml:space="preserve">A. </w:t>
      </w:r>
      <w:r>
        <w:rPr>
          <w:rFonts w:cs="Times New Roman"/>
          <w:sz w:val="26"/>
          <w:szCs w:val="26"/>
        </w:rPr>
        <w:t>Đông Nam Á.</w:t>
      </w:r>
      <w:r>
        <w:rPr>
          <w:rStyle w:val="9"/>
          <w:b/>
          <w:sz w:val="26"/>
          <w:szCs w:val="26"/>
        </w:rPr>
        <w:tab/>
      </w:r>
      <w:r>
        <w:rPr>
          <w:rStyle w:val="9"/>
          <w:b/>
          <w:sz w:val="26"/>
          <w:szCs w:val="26"/>
        </w:rPr>
        <w:t xml:space="preserve">B. </w:t>
      </w:r>
      <w:r>
        <w:rPr>
          <w:rFonts w:cs="Times New Roman"/>
          <w:sz w:val="26"/>
          <w:szCs w:val="26"/>
        </w:rPr>
        <w:t>Sa mạc Sa</w:t>
      </w:r>
      <w:r>
        <w:rPr>
          <w:rFonts w:hint="default" w:cs="Times New Roman"/>
          <w:sz w:val="26"/>
          <w:szCs w:val="26"/>
          <w:lang w:val="en-US"/>
        </w:rPr>
        <w:t>-</w:t>
      </w:r>
      <w:r>
        <w:rPr>
          <w:rFonts w:cs="Times New Roman"/>
          <w:sz w:val="26"/>
          <w:szCs w:val="26"/>
        </w:rPr>
        <w:t>ha</w:t>
      </w:r>
      <w:r>
        <w:rPr>
          <w:rFonts w:hint="default" w:cs="Times New Roman"/>
          <w:sz w:val="26"/>
          <w:szCs w:val="26"/>
          <w:lang w:val="en-US"/>
        </w:rPr>
        <w:t>-</w:t>
      </w:r>
      <w:r>
        <w:rPr>
          <w:rFonts w:cs="Times New Roman"/>
          <w:sz w:val="26"/>
          <w:szCs w:val="26"/>
        </w:rPr>
        <w:t>ra.</w:t>
      </w:r>
    </w:p>
    <w:p w14:paraId="6EC7ADD0">
      <w:pPr>
        <w:tabs>
          <w:tab w:val="left" w:pos="283"/>
          <w:tab w:val="left" w:pos="5528"/>
        </w:tabs>
        <w:rPr>
          <w:sz w:val="26"/>
          <w:szCs w:val="26"/>
        </w:rPr>
      </w:pPr>
      <w:r>
        <w:rPr>
          <w:rStyle w:val="9"/>
          <w:b/>
          <w:sz w:val="26"/>
          <w:szCs w:val="26"/>
        </w:rPr>
        <w:tab/>
      </w:r>
      <w:r>
        <w:rPr>
          <w:rStyle w:val="9"/>
          <w:b/>
          <w:sz w:val="26"/>
          <w:szCs w:val="26"/>
        </w:rPr>
        <w:t xml:space="preserve">C. </w:t>
      </w:r>
      <w:r>
        <w:rPr>
          <w:rFonts w:cs="Times New Roman"/>
          <w:sz w:val="26"/>
          <w:szCs w:val="26"/>
        </w:rPr>
        <w:t>Lưu vực sông A</w:t>
      </w:r>
      <w:r>
        <w:rPr>
          <w:rFonts w:hint="default" w:cs="Times New Roman"/>
          <w:sz w:val="26"/>
          <w:szCs w:val="26"/>
          <w:lang w:val="en-US"/>
        </w:rPr>
        <w:t>-</w:t>
      </w:r>
      <w:r>
        <w:rPr>
          <w:rFonts w:cs="Times New Roman"/>
          <w:sz w:val="26"/>
          <w:szCs w:val="26"/>
        </w:rPr>
        <w:t>ma</w:t>
      </w:r>
      <w:r>
        <w:rPr>
          <w:rFonts w:hint="default" w:cs="Times New Roman"/>
          <w:sz w:val="26"/>
          <w:szCs w:val="26"/>
          <w:lang w:val="en-US"/>
        </w:rPr>
        <w:t>-</w:t>
      </w:r>
      <w:r>
        <w:rPr>
          <w:rFonts w:cs="Times New Roman"/>
          <w:sz w:val="26"/>
          <w:szCs w:val="26"/>
        </w:rPr>
        <w:t>zon.</w:t>
      </w:r>
      <w:r>
        <w:rPr>
          <w:rStyle w:val="9"/>
          <w:b/>
          <w:sz w:val="26"/>
          <w:szCs w:val="26"/>
        </w:rPr>
        <w:tab/>
      </w:r>
      <w:r>
        <w:rPr>
          <w:rStyle w:val="9"/>
          <w:b/>
          <w:sz w:val="26"/>
          <w:szCs w:val="26"/>
        </w:rPr>
        <w:t xml:space="preserve">D. </w:t>
      </w:r>
      <w:r>
        <w:rPr>
          <w:rFonts w:cs="Times New Roman"/>
          <w:sz w:val="26"/>
          <w:szCs w:val="26"/>
        </w:rPr>
        <w:t>Trung Phi.</w:t>
      </w:r>
    </w:p>
    <w:p w14:paraId="7D63E5D1">
      <w:pPr>
        <w:spacing w:line="240" w:lineRule="auto"/>
        <w:rPr>
          <w:rFonts w:cs="Times New Roman"/>
          <w:sz w:val="26"/>
          <w:szCs w:val="26"/>
        </w:rPr>
      </w:pPr>
      <w:r>
        <w:rPr>
          <w:b/>
          <w:sz w:val="26"/>
          <w:szCs w:val="26"/>
        </w:rPr>
        <w:t xml:space="preserve">Câu 17. </w:t>
      </w:r>
      <w:r>
        <w:rPr>
          <w:rFonts w:cs="Times New Roman"/>
          <w:sz w:val="26"/>
          <w:szCs w:val="26"/>
        </w:rPr>
        <w:t>Sự khác biệt về thực vật ở các đới là do</w:t>
      </w:r>
    </w:p>
    <w:p w14:paraId="7C747A6F">
      <w:pPr>
        <w:tabs>
          <w:tab w:val="left" w:pos="283"/>
          <w:tab w:val="left" w:pos="2906"/>
          <w:tab w:val="left" w:pos="5528"/>
          <w:tab w:val="left" w:pos="8150"/>
        </w:tabs>
        <w:rPr>
          <w:sz w:val="26"/>
          <w:szCs w:val="26"/>
        </w:rPr>
      </w:pPr>
      <w:r>
        <w:rPr>
          <w:rStyle w:val="9"/>
          <w:b/>
          <w:sz w:val="26"/>
          <w:szCs w:val="26"/>
        </w:rPr>
        <w:tab/>
      </w:r>
      <w:r>
        <w:rPr>
          <w:rStyle w:val="9"/>
          <w:b/>
          <w:sz w:val="26"/>
          <w:szCs w:val="26"/>
        </w:rPr>
        <w:t xml:space="preserve">A. </w:t>
      </w:r>
      <w:r>
        <w:rPr>
          <w:rFonts w:cs="Times New Roman"/>
          <w:sz w:val="26"/>
          <w:szCs w:val="26"/>
        </w:rPr>
        <w:t>địa hình.</w:t>
      </w:r>
      <w:r>
        <w:rPr>
          <w:rStyle w:val="9"/>
          <w:b/>
          <w:sz w:val="26"/>
          <w:szCs w:val="26"/>
        </w:rPr>
        <w:tab/>
      </w:r>
      <w:r>
        <w:rPr>
          <w:rStyle w:val="9"/>
          <w:b/>
          <w:sz w:val="26"/>
          <w:szCs w:val="26"/>
        </w:rPr>
        <w:t xml:space="preserve">B. </w:t>
      </w:r>
      <w:r>
        <w:rPr>
          <w:rFonts w:cs="Times New Roman"/>
          <w:sz w:val="26"/>
          <w:szCs w:val="26"/>
        </w:rPr>
        <w:t>con người.</w:t>
      </w:r>
      <w:r>
        <w:rPr>
          <w:rStyle w:val="9"/>
          <w:b/>
          <w:sz w:val="26"/>
          <w:szCs w:val="26"/>
        </w:rPr>
        <w:tab/>
      </w:r>
      <w:r>
        <w:rPr>
          <w:rStyle w:val="9"/>
          <w:b/>
          <w:sz w:val="26"/>
          <w:szCs w:val="26"/>
        </w:rPr>
        <w:t xml:space="preserve">C. </w:t>
      </w:r>
      <w:r>
        <w:rPr>
          <w:rFonts w:cs="Times New Roman"/>
          <w:sz w:val="26"/>
          <w:szCs w:val="26"/>
        </w:rPr>
        <w:t>khí hậu.</w:t>
      </w:r>
      <w:r>
        <w:rPr>
          <w:rStyle w:val="9"/>
          <w:b/>
          <w:sz w:val="26"/>
          <w:szCs w:val="26"/>
        </w:rPr>
        <w:tab/>
      </w:r>
      <w:r>
        <w:rPr>
          <w:rStyle w:val="9"/>
          <w:b/>
          <w:sz w:val="26"/>
          <w:szCs w:val="26"/>
        </w:rPr>
        <w:t xml:space="preserve">D. </w:t>
      </w:r>
      <w:r>
        <w:rPr>
          <w:rFonts w:cs="Times New Roman"/>
          <w:sz w:val="26"/>
          <w:szCs w:val="26"/>
        </w:rPr>
        <w:t>đất.</w:t>
      </w:r>
    </w:p>
    <w:p w14:paraId="1B89E9BD">
      <w:pPr>
        <w:spacing w:line="240" w:lineRule="auto"/>
        <w:rPr>
          <w:rFonts w:cs="Times New Roman"/>
          <w:sz w:val="26"/>
          <w:szCs w:val="26"/>
        </w:rPr>
      </w:pPr>
      <w:r>
        <w:rPr>
          <w:b/>
          <w:sz w:val="26"/>
          <w:szCs w:val="26"/>
        </w:rPr>
        <w:t xml:space="preserve">Câu 18. </w:t>
      </w:r>
      <w:r>
        <w:rPr>
          <w:rFonts w:cs="Times New Roman"/>
          <w:sz w:val="26"/>
          <w:szCs w:val="26"/>
        </w:rPr>
        <w:t xml:space="preserve">Ý nào </w:t>
      </w:r>
      <w:r>
        <w:rPr>
          <w:rFonts w:cs="Times New Roman"/>
          <w:b/>
          <w:bCs/>
          <w:iCs/>
          <w:sz w:val="26"/>
          <w:szCs w:val="26"/>
        </w:rPr>
        <w:t>không phải</w:t>
      </w:r>
      <w:r>
        <w:rPr>
          <w:rFonts w:cs="Times New Roman"/>
          <w:sz w:val="26"/>
          <w:szCs w:val="26"/>
        </w:rPr>
        <w:t xml:space="preserve"> là đặc điểm của rừng nhiệt đới?</w:t>
      </w:r>
    </w:p>
    <w:p w14:paraId="14D8C36A">
      <w:pPr>
        <w:tabs>
          <w:tab w:val="left" w:pos="283"/>
        </w:tabs>
        <w:rPr>
          <w:sz w:val="26"/>
          <w:szCs w:val="26"/>
        </w:rPr>
      </w:pPr>
      <w:r>
        <w:rPr>
          <w:b/>
          <w:sz w:val="26"/>
          <w:szCs w:val="26"/>
        </w:rPr>
        <w:tab/>
      </w:r>
      <w:r>
        <w:rPr>
          <w:b/>
          <w:sz w:val="26"/>
          <w:szCs w:val="26"/>
        </w:rPr>
        <w:t xml:space="preserve">A. </w:t>
      </w:r>
      <w:r>
        <w:rPr>
          <w:rFonts w:cs="Times New Roman"/>
          <w:sz w:val="26"/>
          <w:szCs w:val="26"/>
        </w:rPr>
        <w:t>Cấu trúc rừng có nhiều tầng.</w:t>
      </w:r>
    </w:p>
    <w:p w14:paraId="5ACD857C">
      <w:pPr>
        <w:tabs>
          <w:tab w:val="left" w:pos="283"/>
        </w:tabs>
        <w:rPr>
          <w:sz w:val="26"/>
          <w:szCs w:val="26"/>
        </w:rPr>
      </w:pPr>
      <w:r>
        <w:rPr>
          <w:b/>
          <w:sz w:val="26"/>
          <w:szCs w:val="26"/>
        </w:rPr>
        <w:tab/>
      </w:r>
      <w:r>
        <w:rPr>
          <w:b/>
          <w:sz w:val="26"/>
          <w:szCs w:val="26"/>
        </w:rPr>
        <w:t xml:space="preserve">B. </w:t>
      </w:r>
      <w:r>
        <w:rPr>
          <w:rFonts w:cs="Times New Roman"/>
          <w:sz w:val="26"/>
          <w:szCs w:val="26"/>
        </w:rPr>
        <w:t>Rừng có nhiều loài dây leo thân gỗ, phong lan, tầm gửi.</w:t>
      </w:r>
    </w:p>
    <w:p w14:paraId="1986C6EF">
      <w:pPr>
        <w:tabs>
          <w:tab w:val="left" w:pos="283"/>
        </w:tabs>
        <w:rPr>
          <w:sz w:val="26"/>
          <w:szCs w:val="26"/>
        </w:rPr>
      </w:pPr>
      <w:r>
        <w:rPr>
          <w:b/>
          <w:sz w:val="26"/>
          <w:szCs w:val="26"/>
        </w:rPr>
        <w:tab/>
      </w:r>
      <w:r>
        <w:rPr>
          <w:b/>
          <w:sz w:val="26"/>
          <w:szCs w:val="26"/>
        </w:rPr>
        <w:t xml:space="preserve">C. </w:t>
      </w:r>
      <w:r>
        <w:rPr>
          <w:rFonts w:cs="Times New Roman"/>
          <w:sz w:val="26"/>
          <w:szCs w:val="26"/>
        </w:rPr>
        <w:t>Trong rừng có nhiều loài leo trèo giỏi, chim ăn quả.</w:t>
      </w:r>
    </w:p>
    <w:p w14:paraId="628A6CFA">
      <w:pPr>
        <w:tabs>
          <w:tab w:val="left" w:pos="283"/>
        </w:tabs>
        <w:rPr>
          <w:sz w:val="26"/>
          <w:szCs w:val="26"/>
        </w:rPr>
      </w:pPr>
      <w:r>
        <w:rPr>
          <w:b/>
          <w:sz w:val="26"/>
          <w:szCs w:val="26"/>
        </w:rPr>
        <w:tab/>
      </w:r>
      <w:r>
        <w:rPr>
          <w:b/>
          <w:sz w:val="26"/>
          <w:szCs w:val="26"/>
        </w:rPr>
        <w:t xml:space="preserve">D. </w:t>
      </w:r>
      <w:r>
        <w:rPr>
          <w:rFonts w:cs="Times New Roman"/>
          <w:sz w:val="26"/>
          <w:szCs w:val="26"/>
        </w:rPr>
        <w:t>Rừng có nhiều loài cây lá kim.</w:t>
      </w:r>
    </w:p>
    <w:p w14:paraId="7383AED3">
      <w:pPr>
        <w:spacing w:line="240" w:lineRule="auto"/>
        <w:rPr>
          <w:rFonts w:cs="Times New Roman"/>
          <w:sz w:val="26"/>
          <w:szCs w:val="26"/>
        </w:rPr>
      </w:pPr>
      <w:r>
        <w:rPr>
          <w:b/>
          <w:sz w:val="26"/>
          <w:szCs w:val="26"/>
        </w:rPr>
        <w:t xml:space="preserve">Câu 19. </w:t>
      </w:r>
      <w:r>
        <w:rPr>
          <w:rFonts w:cs="Times New Roman"/>
          <w:sz w:val="26"/>
          <w:szCs w:val="26"/>
        </w:rPr>
        <w:t>Các loài động vật chịu được khí hậu lạnh giá vùng cực là</w:t>
      </w:r>
    </w:p>
    <w:p w14:paraId="1DD6C619">
      <w:pPr>
        <w:tabs>
          <w:tab w:val="left" w:pos="283"/>
        </w:tabs>
        <w:rPr>
          <w:sz w:val="26"/>
          <w:szCs w:val="26"/>
        </w:rPr>
      </w:pPr>
      <w:r>
        <w:rPr>
          <w:b/>
          <w:sz w:val="26"/>
          <w:szCs w:val="26"/>
        </w:rPr>
        <w:tab/>
      </w:r>
      <w:r>
        <w:rPr>
          <w:b/>
          <w:sz w:val="26"/>
          <w:szCs w:val="26"/>
        </w:rPr>
        <w:t xml:space="preserve">A. </w:t>
      </w:r>
      <w:r>
        <w:rPr>
          <w:rFonts w:cs="Times New Roman"/>
          <w:sz w:val="26"/>
          <w:szCs w:val="26"/>
        </w:rPr>
        <w:t>rắn, hổ, gấu nâu, vẹt.</w:t>
      </w:r>
    </w:p>
    <w:p w14:paraId="537A60DB">
      <w:pPr>
        <w:tabs>
          <w:tab w:val="left" w:pos="283"/>
        </w:tabs>
        <w:rPr>
          <w:sz w:val="26"/>
          <w:szCs w:val="26"/>
        </w:rPr>
      </w:pPr>
      <w:r>
        <w:rPr>
          <w:b/>
          <w:sz w:val="26"/>
          <w:szCs w:val="26"/>
        </w:rPr>
        <w:tab/>
      </w:r>
      <w:r>
        <w:rPr>
          <w:b/>
          <w:sz w:val="26"/>
          <w:szCs w:val="26"/>
        </w:rPr>
        <w:t xml:space="preserve">B. </w:t>
      </w:r>
      <w:r>
        <w:rPr>
          <w:rFonts w:cs="Times New Roman"/>
          <w:sz w:val="26"/>
          <w:szCs w:val="26"/>
        </w:rPr>
        <w:t>linh dương, voi, đà điểu, thỏ. `</w:t>
      </w:r>
    </w:p>
    <w:p w14:paraId="18E29F1B">
      <w:pPr>
        <w:tabs>
          <w:tab w:val="left" w:pos="283"/>
        </w:tabs>
        <w:rPr>
          <w:sz w:val="26"/>
          <w:szCs w:val="26"/>
        </w:rPr>
      </w:pPr>
      <w:r>
        <w:rPr>
          <w:b/>
          <w:sz w:val="26"/>
          <w:szCs w:val="26"/>
        </w:rPr>
        <w:tab/>
      </w:r>
      <w:r>
        <w:rPr>
          <w:b/>
          <w:sz w:val="26"/>
          <w:szCs w:val="26"/>
        </w:rPr>
        <w:t xml:space="preserve">C. </w:t>
      </w:r>
      <w:r>
        <w:rPr>
          <w:rFonts w:cs="Times New Roman"/>
          <w:sz w:val="26"/>
          <w:szCs w:val="26"/>
        </w:rPr>
        <w:t>gấu trắng, chim cánh cụt, cáo tuyết, tuần lộc.</w:t>
      </w:r>
    </w:p>
    <w:p w14:paraId="48FE97B7">
      <w:pPr>
        <w:tabs>
          <w:tab w:val="left" w:pos="283"/>
        </w:tabs>
        <w:rPr>
          <w:sz w:val="26"/>
          <w:szCs w:val="26"/>
        </w:rPr>
      </w:pPr>
      <w:r>
        <w:rPr>
          <w:b/>
          <w:sz w:val="26"/>
          <w:szCs w:val="26"/>
        </w:rPr>
        <w:tab/>
      </w:r>
      <w:r>
        <w:rPr>
          <w:b/>
          <w:sz w:val="26"/>
          <w:szCs w:val="26"/>
        </w:rPr>
        <w:t xml:space="preserve">D. </w:t>
      </w:r>
      <w:r>
        <w:rPr>
          <w:rFonts w:cs="Times New Roman"/>
          <w:sz w:val="26"/>
          <w:szCs w:val="26"/>
        </w:rPr>
        <w:t>lạc đà, bọ cạp, chuột túi.</w:t>
      </w:r>
    </w:p>
    <w:p w14:paraId="6A0F1734">
      <w:pPr>
        <w:spacing w:line="240" w:lineRule="auto"/>
        <w:rPr>
          <w:rFonts w:cs="Times New Roman"/>
          <w:sz w:val="26"/>
          <w:szCs w:val="26"/>
        </w:rPr>
      </w:pPr>
      <w:r>
        <w:rPr>
          <w:b/>
          <w:sz w:val="26"/>
          <w:szCs w:val="26"/>
        </w:rPr>
        <w:t xml:space="preserve">Câu 20. </w:t>
      </w:r>
      <w:r>
        <w:rPr>
          <w:rFonts w:cs="Times New Roman"/>
          <w:sz w:val="26"/>
          <w:szCs w:val="26"/>
        </w:rPr>
        <w:t>Đặc điểm nổi bật của rừng nhiệt đới gió mùa là gì?</w:t>
      </w:r>
    </w:p>
    <w:p w14:paraId="5FFA09EB">
      <w:pPr>
        <w:tabs>
          <w:tab w:val="left" w:pos="283"/>
        </w:tabs>
        <w:rPr>
          <w:sz w:val="26"/>
          <w:szCs w:val="26"/>
        </w:rPr>
      </w:pPr>
      <w:r>
        <w:rPr>
          <w:b/>
          <w:sz w:val="26"/>
          <w:szCs w:val="26"/>
        </w:rPr>
        <w:tab/>
      </w:r>
      <w:r>
        <w:rPr>
          <w:b/>
          <w:sz w:val="26"/>
          <w:szCs w:val="26"/>
        </w:rPr>
        <w:t xml:space="preserve">A. </w:t>
      </w:r>
      <w:r>
        <w:rPr>
          <w:rFonts w:cs="Times New Roman"/>
          <w:sz w:val="26"/>
          <w:szCs w:val="26"/>
        </w:rPr>
        <w:t>Cây cối thưa thớt, chủ yếu là cây bụi.</w:t>
      </w:r>
    </w:p>
    <w:p w14:paraId="165B6905">
      <w:pPr>
        <w:tabs>
          <w:tab w:val="left" w:pos="283"/>
        </w:tabs>
        <w:rPr>
          <w:sz w:val="26"/>
          <w:szCs w:val="26"/>
        </w:rPr>
      </w:pPr>
      <w:r>
        <w:rPr>
          <w:b/>
          <w:sz w:val="26"/>
          <w:szCs w:val="26"/>
        </w:rPr>
        <w:tab/>
      </w:r>
      <w:r>
        <w:rPr>
          <w:b/>
          <w:sz w:val="26"/>
          <w:szCs w:val="26"/>
        </w:rPr>
        <w:t xml:space="preserve">B. </w:t>
      </w:r>
      <w:r>
        <w:rPr>
          <w:rFonts w:cs="Times New Roman"/>
          <w:sz w:val="26"/>
          <w:szCs w:val="26"/>
        </w:rPr>
        <w:t>Chỉ có cây thấp, ít động vật sinh sống.</w:t>
      </w:r>
    </w:p>
    <w:p w14:paraId="4BD8A6D4">
      <w:pPr>
        <w:tabs>
          <w:tab w:val="left" w:pos="283"/>
        </w:tabs>
        <w:rPr>
          <w:sz w:val="26"/>
          <w:szCs w:val="26"/>
        </w:rPr>
      </w:pPr>
      <w:r>
        <w:rPr>
          <w:b/>
          <w:sz w:val="26"/>
          <w:szCs w:val="26"/>
        </w:rPr>
        <w:tab/>
      </w:r>
      <w:r>
        <w:rPr>
          <w:b/>
          <w:sz w:val="26"/>
          <w:szCs w:val="26"/>
        </w:rPr>
        <w:t xml:space="preserve">C. </w:t>
      </w:r>
      <w:r>
        <w:rPr>
          <w:rFonts w:cs="Times New Roman"/>
          <w:sz w:val="26"/>
          <w:szCs w:val="26"/>
        </w:rPr>
        <w:t>Cây rụng lá vào mùa khô.</w:t>
      </w:r>
    </w:p>
    <w:p w14:paraId="7662C28E">
      <w:pPr>
        <w:tabs>
          <w:tab w:val="left" w:pos="283"/>
        </w:tabs>
        <w:rPr>
          <w:sz w:val="26"/>
          <w:szCs w:val="26"/>
        </w:rPr>
      </w:pPr>
      <w:r>
        <w:rPr>
          <w:b/>
          <w:sz w:val="26"/>
          <w:szCs w:val="26"/>
        </w:rPr>
        <w:tab/>
      </w:r>
      <w:r>
        <w:rPr>
          <w:b/>
          <w:sz w:val="26"/>
          <w:szCs w:val="26"/>
        </w:rPr>
        <w:t xml:space="preserve">D. </w:t>
      </w:r>
      <w:r>
        <w:rPr>
          <w:rFonts w:cs="Times New Roman"/>
          <w:sz w:val="26"/>
          <w:szCs w:val="26"/>
        </w:rPr>
        <w:t>Mưa nhiều quanh năm, độ ẩm cao.</w:t>
      </w:r>
    </w:p>
    <w:p w14:paraId="24DF11AB">
      <w:pPr>
        <w:tabs>
          <w:tab w:val="left" w:pos="2552"/>
          <w:tab w:val="left" w:pos="5103"/>
          <w:tab w:val="left" w:pos="7655"/>
        </w:tabs>
        <w:spacing w:line="240" w:lineRule="auto"/>
        <w:jc w:val="both"/>
        <w:rPr>
          <w:b/>
          <w:color w:val="auto"/>
          <w:sz w:val="26"/>
          <w:szCs w:val="26"/>
        </w:rPr>
      </w:pPr>
    </w:p>
    <w:p w14:paraId="1CB58A44">
      <w:pPr>
        <w:tabs>
          <w:tab w:val="left" w:pos="2552"/>
          <w:tab w:val="left" w:pos="5103"/>
          <w:tab w:val="left" w:pos="7655"/>
        </w:tabs>
        <w:spacing w:line="240" w:lineRule="auto"/>
        <w:jc w:val="both"/>
        <w:rPr>
          <w:b/>
          <w:color w:val="auto"/>
          <w:sz w:val="26"/>
          <w:szCs w:val="26"/>
        </w:rPr>
      </w:pPr>
    </w:p>
    <w:p w14:paraId="7B860E91">
      <w:pPr>
        <w:tabs>
          <w:tab w:val="left" w:pos="2552"/>
          <w:tab w:val="left" w:pos="5103"/>
          <w:tab w:val="left" w:pos="7655"/>
        </w:tabs>
        <w:spacing w:line="240" w:lineRule="auto"/>
        <w:jc w:val="both"/>
        <w:rPr>
          <w:b/>
          <w:color w:val="auto"/>
          <w:sz w:val="26"/>
          <w:szCs w:val="26"/>
        </w:rPr>
      </w:pPr>
    </w:p>
    <w:p w14:paraId="60E9D5E6">
      <w:pPr>
        <w:tabs>
          <w:tab w:val="left" w:pos="2552"/>
          <w:tab w:val="left" w:pos="5103"/>
          <w:tab w:val="left" w:pos="7655"/>
        </w:tabs>
        <w:spacing w:line="240" w:lineRule="auto"/>
        <w:jc w:val="both"/>
        <w:rPr>
          <w:b/>
          <w:color w:val="auto"/>
          <w:sz w:val="26"/>
          <w:szCs w:val="26"/>
        </w:rPr>
      </w:pPr>
    </w:p>
    <w:p w14:paraId="4C067046">
      <w:pPr>
        <w:tabs>
          <w:tab w:val="left" w:pos="2552"/>
          <w:tab w:val="left" w:pos="5103"/>
          <w:tab w:val="left" w:pos="7655"/>
        </w:tabs>
        <w:spacing w:line="240" w:lineRule="auto"/>
        <w:jc w:val="both"/>
        <w:rPr>
          <w:rFonts w:eastAsia="Calibri" w:cs="Times New Roman"/>
          <w:i/>
          <w:iCs/>
          <w:color w:val="auto"/>
          <w:sz w:val="26"/>
          <w:szCs w:val="26"/>
          <w:lang w:val="vi-VN"/>
        </w:rPr>
      </w:pPr>
      <w:r>
        <w:rPr>
          <w:b/>
          <w:color w:val="auto"/>
          <w:sz w:val="26"/>
          <w:szCs w:val="26"/>
        </w:rPr>
        <w:t xml:space="preserve">2. </w:t>
      </w:r>
      <w:r>
        <w:rPr>
          <w:b/>
          <w:bCs/>
          <w:color w:val="auto"/>
          <w:sz w:val="26"/>
          <w:szCs w:val="26"/>
        </w:rPr>
        <w:t xml:space="preserve">Câu trắc nghiệm đúng/ sai </w:t>
      </w:r>
      <w:r>
        <w:rPr>
          <w:b/>
          <w:color w:val="auto"/>
          <w:sz w:val="26"/>
          <w:szCs w:val="26"/>
        </w:rPr>
        <w:t>(2,0 điểm</w:t>
      </w:r>
      <w:r>
        <w:rPr>
          <w:b/>
          <w:color w:val="auto"/>
          <w:sz w:val="26"/>
          <w:szCs w:val="26"/>
          <w:lang w:val="vi-VN"/>
        </w:rPr>
        <w:t>)</w:t>
      </w:r>
      <w:r>
        <w:rPr>
          <w:rFonts w:cs="Times New Roman"/>
          <w:i/>
          <w:color w:val="auto"/>
          <w:sz w:val="26"/>
          <w:szCs w:val="26"/>
        </w:rPr>
        <w:t xml:space="preserve">. Học sinh trả lời từ câu 1 đến câu 2. </w:t>
      </w:r>
      <w:r>
        <w:rPr>
          <w:rFonts w:eastAsia="Calibri" w:cs="Times New Roman"/>
          <w:i/>
          <w:iCs/>
          <w:color w:val="auto"/>
          <w:sz w:val="26"/>
          <w:szCs w:val="26"/>
        </w:rPr>
        <w:t xml:space="preserve">Trong mỗi ý </w:t>
      </w:r>
      <w:r>
        <w:rPr>
          <w:rFonts w:eastAsia="Calibri" w:cs="Times New Roman"/>
          <w:b/>
          <w:bCs/>
          <w:i/>
          <w:iCs/>
          <w:color w:val="auto"/>
          <w:sz w:val="26"/>
          <w:szCs w:val="26"/>
        </w:rPr>
        <w:t xml:space="preserve">a), b), c), d) </w:t>
      </w:r>
      <w:r>
        <w:rPr>
          <w:rFonts w:eastAsia="Calibri" w:cs="Times New Roman"/>
          <w:i/>
          <w:iCs/>
          <w:color w:val="auto"/>
          <w:sz w:val="26"/>
          <w:szCs w:val="26"/>
        </w:rPr>
        <w:t xml:space="preserve">ở mỗi câu, thí sinh chọn đúng hoặc sai. </w:t>
      </w:r>
    </w:p>
    <w:p w14:paraId="1E1DEB2D">
      <w:pPr>
        <w:spacing w:line="288" w:lineRule="auto"/>
        <w:jc w:val="both"/>
        <w:rPr>
          <w:rFonts w:cs="Times New Roman"/>
          <w:sz w:val="26"/>
          <w:szCs w:val="26"/>
        </w:rPr>
      </w:pPr>
      <w:r>
        <w:rPr>
          <w:b/>
          <w:color w:val="auto"/>
          <w:sz w:val="26"/>
          <w:szCs w:val="26"/>
        </w:rPr>
        <w:t xml:space="preserve"> </w:t>
      </w:r>
      <w:r>
        <w:rPr>
          <w:rFonts w:cs="Times New Roman"/>
          <w:b/>
          <w:sz w:val="26"/>
          <w:szCs w:val="26"/>
        </w:rPr>
        <w:t>Câu 1 (1,0 điểm</w:t>
      </w:r>
      <w:r>
        <w:rPr>
          <w:rFonts w:cs="Times New Roman"/>
          <w:sz w:val="26"/>
          <w:szCs w:val="26"/>
        </w:rPr>
        <w:t>). Hãy xác định các câu sau đây đúng hay sai về nội dung lịch sử.</w:t>
      </w:r>
    </w:p>
    <w:p w14:paraId="7CD3F217">
      <w:pPr>
        <w:spacing w:line="288" w:lineRule="auto"/>
        <w:jc w:val="both"/>
        <w:rPr>
          <w:rFonts w:hint="default" w:cs="Times New Roman"/>
          <w:sz w:val="26"/>
          <w:szCs w:val="26"/>
          <w:lang w:val="en-US"/>
        </w:rPr>
      </w:pPr>
      <w:r>
        <w:rPr>
          <w:rFonts w:cs="Times New Roman"/>
          <w:sz w:val="26"/>
          <w:szCs w:val="26"/>
        </w:rPr>
        <w:t>a) Tục ăn trầu, nhuộm răng đen đã trở thành tập quán của người Việt</w:t>
      </w:r>
      <w:r>
        <w:rPr>
          <w:rFonts w:hint="default" w:cs="Times New Roman"/>
          <w:sz w:val="26"/>
          <w:szCs w:val="26"/>
          <w:lang w:val="en-US"/>
        </w:rPr>
        <w:t xml:space="preserve"> từ thời Văn Lang.</w:t>
      </w:r>
    </w:p>
    <w:p w14:paraId="69FB46E7">
      <w:pPr>
        <w:spacing w:line="288" w:lineRule="auto"/>
        <w:jc w:val="both"/>
        <w:rPr>
          <w:rFonts w:cs="Times New Roman"/>
          <w:sz w:val="26"/>
          <w:szCs w:val="26"/>
        </w:rPr>
      </w:pPr>
      <w:r>
        <w:rPr>
          <w:rFonts w:cs="Times New Roman"/>
          <w:sz w:val="26"/>
          <w:szCs w:val="26"/>
        </w:rPr>
        <w:t>b) Món bánh chưng, bánh gi</w:t>
      </w:r>
      <w:r>
        <w:rPr>
          <w:rFonts w:cs="Times New Roman"/>
          <w:sz w:val="26"/>
          <w:szCs w:val="26"/>
          <w:lang w:val="en-US"/>
        </w:rPr>
        <w:t>ầ</w:t>
      </w:r>
      <w:r>
        <w:rPr>
          <w:rFonts w:cs="Times New Roman"/>
          <w:sz w:val="26"/>
          <w:szCs w:val="26"/>
        </w:rPr>
        <w:t>y của người Việt thường được làm vào dịp lễ, tết để dâng cúng tổ tiên.</w:t>
      </w:r>
      <w:bookmarkStart w:id="0" w:name="_GoBack"/>
      <w:bookmarkEnd w:id="0"/>
    </w:p>
    <w:p w14:paraId="67DBF125">
      <w:pPr>
        <w:spacing w:line="288" w:lineRule="auto"/>
        <w:jc w:val="both"/>
        <w:rPr>
          <w:rFonts w:cs="Times New Roman"/>
          <w:sz w:val="26"/>
          <w:szCs w:val="26"/>
        </w:rPr>
      </w:pPr>
      <w:r>
        <w:rPr>
          <w:rFonts w:cs="Times New Roman"/>
          <w:sz w:val="26"/>
          <w:szCs w:val="26"/>
        </w:rPr>
        <w:t>c) Tết Hàn thực từ Trung Quốc được du nhập Việt Nam đã trở thành tết Bánh trôi, bánh chay và được tổ chức vào 5 - 5 âm lịch hằng năm.</w:t>
      </w:r>
    </w:p>
    <w:p w14:paraId="6D22626C">
      <w:pPr>
        <w:spacing w:line="288" w:lineRule="auto"/>
        <w:jc w:val="both"/>
        <w:rPr>
          <w:rFonts w:cs="Times New Roman"/>
          <w:sz w:val="26"/>
          <w:szCs w:val="26"/>
        </w:rPr>
      </w:pPr>
      <w:r>
        <w:rPr>
          <w:rFonts w:cs="Times New Roman"/>
          <w:sz w:val="26"/>
          <w:szCs w:val="26"/>
        </w:rPr>
        <w:t>d) Tư tưởng gia trưởng phụ quyền của Nho giáo được truyền bá vào Việt Nam từ thời Bắc thuộc.</w:t>
      </w:r>
    </w:p>
    <w:p w14:paraId="69A90B93">
      <w:pPr>
        <w:spacing w:line="288" w:lineRule="auto"/>
        <w:jc w:val="both"/>
        <w:rPr>
          <w:rFonts w:cs="Times New Roman"/>
          <w:sz w:val="26"/>
          <w:szCs w:val="26"/>
        </w:rPr>
      </w:pPr>
      <w:r>
        <w:rPr>
          <w:b/>
          <w:sz w:val="26"/>
          <w:szCs w:val="26"/>
        </w:rPr>
        <w:t>Câu 2 (1,0 điểm).</w:t>
      </w:r>
      <w:r>
        <w:rPr>
          <w:b/>
          <w:i/>
          <w:iCs/>
          <w:sz w:val="26"/>
          <w:szCs w:val="26"/>
        </w:rPr>
        <w:t xml:space="preserve"> </w:t>
      </w:r>
      <w:r>
        <w:rPr>
          <w:sz w:val="26"/>
          <w:szCs w:val="26"/>
        </w:rPr>
        <w:t>Quan sát hình 2: Tỉ lệ trung bình các thành phần trong đất.</w:t>
      </w:r>
    </w:p>
    <w:p w14:paraId="152DE74A">
      <w:pPr>
        <w:spacing w:line="288" w:lineRule="auto"/>
        <w:jc w:val="center"/>
        <w:rPr>
          <w:rFonts w:cs="Times New Roman"/>
          <w:sz w:val="26"/>
          <w:szCs w:val="26"/>
        </w:rPr>
      </w:pPr>
      <w:r>
        <w:rPr>
          <w:rFonts w:cs="Times New Roman"/>
          <w:sz w:val="26"/>
          <w:szCs w:val="26"/>
        </w:rPr>
        <w:drawing>
          <wp:inline distT="0" distB="0" distL="0" distR="0">
            <wp:extent cx="2628900" cy="1900555"/>
            <wp:effectExtent l="0" t="0" r="0" b="4445"/>
            <wp:docPr id="265462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62413" name="Picture 1"/>
                    <pic:cNvPicPr>
                      <a:picLocks noChangeAspect="1"/>
                    </pic:cNvPicPr>
                  </pic:nvPicPr>
                  <pic:blipFill>
                    <a:blip r:embed="rId7"/>
                    <a:srcRect l="12827" t="45040" r="66810" b="27594"/>
                    <a:stretch>
                      <a:fillRect/>
                    </a:stretch>
                  </pic:blipFill>
                  <pic:spPr>
                    <a:xfrm>
                      <a:off x="0" y="0"/>
                      <a:ext cx="2632322" cy="1903029"/>
                    </a:xfrm>
                    <a:prstGeom prst="rect">
                      <a:avLst/>
                    </a:prstGeom>
                    <a:ln>
                      <a:noFill/>
                    </a:ln>
                  </pic:spPr>
                </pic:pic>
              </a:graphicData>
            </a:graphic>
          </wp:inline>
        </w:drawing>
      </w:r>
    </w:p>
    <w:p w14:paraId="1D0EB00B">
      <w:pPr>
        <w:spacing w:line="288" w:lineRule="auto"/>
        <w:rPr>
          <w:rFonts w:cs="Times New Roman"/>
          <w:sz w:val="26"/>
          <w:szCs w:val="26"/>
        </w:rPr>
      </w:pPr>
      <w:r>
        <w:rPr>
          <w:rFonts w:cs="Times New Roman"/>
          <w:sz w:val="26"/>
          <w:szCs w:val="26"/>
        </w:rPr>
        <w:t xml:space="preserve">a) Đất gồm nhiều thành phần: khoáng, chất hữu cơ, không khí và nước. </w:t>
      </w:r>
    </w:p>
    <w:p w14:paraId="57844546">
      <w:pPr>
        <w:spacing w:line="288" w:lineRule="auto"/>
        <w:rPr>
          <w:rFonts w:cs="Times New Roman"/>
          <w:sz w:val="26"/>
          <w:szCs w:val="26"/>
        </w:rPr>
      </w:pPr>
      <w:r>
        <w:rPr>
          <w:rFonts w:cs="Times New Roman"/>
          <w:sz w:val="26"/>
          <w:szCs w:val="26"/>
        </w:rPr>
        <w:t xml:space="preserve">b) Chất hữu cơ trong đất chủ yếu có nguồn gốc từ xác động vật và thực vật bị phân hủy. </w:t>
      </w:r>
    </w:p>
    <w:p w14:paraId="08627FE0">
      <w:pPr>
        <w:spacing w:line="288" w:lineRule="auto"/>
        <w:rPr>
          <w:rFonts w:cs="Times New Roman"/>
          <w:sz w:val="26"/>
          <w:szCs w:val="26"/>
        </w:rPr>
      </w:pPr>
      <w:r>
        <w:rPr>
          <w:rFonts w:cs="Times New Roman"/>
          <w:sz w:val="26"/>
          <w:szCs w:val="26"/>
        </w:rPr>
        <w:t xml:space="preserve">c) Ở mọi nơi trên Trái Đất, tỉ lệ các thành phần trong đất đều giống nhau. </w:t>
      </w:r>
    </w:p>
    <w:p w14:paraId="45D06800">
      <w:pPr>
        <w:spacing w:line="288" w:lineRule="auto"/>
        <w:rPr>
          <w:rFonts w:cs="Times New Roman"/>
          <w:sz w:val="26"/>
          <w:szCs w:val="26"/>
        </w:rPr>
      </w:pPr>
      <w:r>
        <w:rPr>
          <w:rFonts w:cs="Times New Roman"/>
          <w:sz w:val="26"/>
          <w:szCs w:val="26"/>
        </w:rPr>
        <w:t xml:space="preserve">d) Chất hữu cơ chiếm tỉ lệ rất nhỏ nên không ảnh hưởng đến sự phát triển của cây trồng. </w:t>
      </w:r>
    </w:p>
    <w:p w14:paraId="6732A79B">
      <w:pPr>
        <w:spacing w:line="288" w:lineRule="auto"/>
        <w:ind w:left="-720" w:firstLine="630"/>
        <w:jc w:val="both"/>
        <w:rPr>
          <w:rFonts w:cs="Times New Roman"/>
          <w:b/>
          <w:color w:val="auto"/>
          <w:sz w:val="26"/>
          <w:szCs w:val="26"/>
        </w:rPr>
      </w:pPr>
      <w:r>
        <w:rPr>
          <w:rFonts w:cs="Times New Roman"/>
          <w:b/>
          <w:color w:val="auto"/>
          <w:sz w:val="26"/>
          <w:szCs w:val="26"/>
        </w:rPr>
        <w:t xml:space="preserve"> PHẦN II. TỰ LUẬN (3</w:t>
      </w:r>
      <w:r>
        <w:rPr>
          <w:rFonts w:cs="Times New Roman"/>
          <w:b/>
          <w:color w:val="auto"/>
          <w:sz w:val="26"/>
          <w:szCs w:val="26"/>
          <w:lang w:val="vi-VN"/>
        </w:rPr>
        <w:t>,0</w:t>
      </w:r>
      <w:r>
        <w:rPr>
          <w:rFonts w:cs="Times New Roman"/>
          <w:b/>
          <w:color w:val="auto"/>
          <w:sz w:val="26"/>
          <w:szCs w:val="26"/>
        </w:rPr>
        <w:t xml:space="preserve"> điểm)</w:t>
      </w:r>
    </w:p>
    <w:p w14:paraId="7935E900">
      <w:pPr>
        <w:spacing w:line="288" w:lineRule="auto"/>
        <w:jc w:val="both"/>
        <w:rPr>
          <w:rFonts w:cs="Times New Roman"/>
          <w:b/>
          <w:sz w:val="26"/>
          <w:szCs w:val="26"/>
        </w:rPr>
      </w:pPr>
      <w:r>
        <w:rPr>
          <w:rFonts w:cs="Times New Roman"/>
          <w:b/>
          <w:sz w:val="26"/>
          <w:szCs w:val="26"/>
        </w:rPr>
        <w:t>Câu 1</w:t>
      </w:r>
      <w:r>
        <w:rPr>
          <w:rFonts w:cs="Times New Roman"/>
          <w:b/>
          <w:sz w:val="26"/>
          <w:szCs w:val="26"/>
          <w:lang w:val="vi-VN"/>
        </w:rPr>
        <w:t xml:space="preserve"> (</w:t>
      </w:r>
      <w:r>
        <w:rPr>
          <w:rFonts w:cs="Times New Roman"/>
          <w:b/>
          <w:sz w:val="26"/>
          <w:szCs w:val="26"/>
        </w:rPr>
        <w:t>1,0 điểm</w:t>
      </w:r>
      <w:r>
        <w:rPr>
          <w:rFonts w:cs="Times New Roman"/>
          <w:b/>
          <w:sz w:val="26"/>
          <w:szCs w:val="26"/>
          <w:lang w:val="vi-VN"/>
        </w:rPr>
        <w:t>)</w:t>
      </w:r>
      <w:r>
        <w:rPr>
          <w:rFonts w:cs="Times New Roman"/>
          <w:b/>
          <w:sz w:val="26"/>
          <w:szCs w:val="26"/>
        </w:rPr>
        <w:t>.</w:t>
      </w:r>
    </w:p>
    <w:p w14:paraId="1D54DCD2">
      <w:pPr>
        <w:spacing w:line="288" w:lineRule="auto"/>
        <w:jc w:val="both"/>
        <w:rPr>
          <w:rFonts w:cs="Times New Roman"/>
          <w:sz w:val="26"/>
          <w:szCs w:val="26"/>
        </w:rPr>
      </w:pPr>
      <w:r>
        <w:rPr>
          <w:rFonts w:cs="Times New Roman"/>
          <w:sz w:val="26"/>
          <w:szCs w:val="26"/>
        </w:rPr>
        <w:t>Theo em, những phong tục, tập quán nào của người Việt từ thời Bắc thuộc vẫn còn được giữ gìn, bảo lưu đến tận ngày nay? Em cần phải làm gì để tiếp tục giữ gìn những phong tục, tập quán đó?</w:t>
      </w:r>
    </w:p>
    <w:p w14:paraId="2CD5E5AD">
      <w:pPr>
        <w:spacing w:line="288" w:lineRule="auto"/>
        <w:jc w:val="both"/>
        <w:rPr>
          <w:rFonts w:cs="Times New Roman"/>
          <w:b/>
          <w:bCs/>
          <w:sz w:val="26"/>
          <w:szCs w:val="26"/>
        </w:rPr>
      </w:pPr>
      <w:r>
        <w:rPr>
          <w:rFonts w:cs="Times New Roman"/>
          <w:b/>
          <w:bCs/>
          <w:sz w:val="26"/>
          <w:szCs w:val="26"/>
        </w:rPr>
        <w:t>Câu 2</w:t>
      </w:r>
      <w:r>
        <w:rPr>
          <w:rFonts w:cs="Times New Roman"/>
          <w:b/>
          <w:bCs/>
          <w:sz w:val="26"/>
          <w:szCs w:val="26"/>
          <w:lang w:val="vi-VN"/>
        </w:rPr>
        <w:t xml:space="preserve"> (</w:t>
      </w:r>
      <w:r>
        <w:rPr>
          <w:rFonts w:cs="Times New Roman"/>
          <w:b/>
          <w:sz w:val="26"/>
          <w:szCs w:val="26"/>
        </w:rPr>
        <w:t>0,5 điểm</w:t>
      </w:r>
      <w:r>
        <w:rPr>
          <w:rFonts w:cs="Times New Roman"/>
          <w:b/>
          <w:bCs/>
          <w:sz w:val="26"/>
          <w:szCs w:val="26"/>
          <w:lang w:val="vi-VN"/>
        </w:rPr>
        <w:t>)</w:t>
      </w:r>
      <w:r>
        <w:rPr>
          <w:rFonts w:cs="Times New Roman"/>
          <w:b/>
          <w:bCs/>
          <w:sz w:val="26"/>
          <w:szCs w:val="26"/>
        </w:rPr>
        <w:t>.</w:t>
      </w:r>
    </w:p>
    <w:p w14:paraId="5BA83343">
      <w:pPr>
        <w:spacing w:line="288" w:lineRule="auto"/>
        <w:jc w:val="both"/>
        <w:rPr>
          <w:rFonts w:cs="Times New Roman"/>
          <w:sz w:val="26"/>
          <w:szCs w:val="26"/>
          <w:lang w:val="vi-VN"/>
        </w:rPr>
      </w:pPr>
      <w:r>
        <w:rPr>
          <w:rFonts w:cs="Times New Roman"/>
          <w:bCs/>
          <w:sz w:val="26"/>
          <w:szCs w:val="26"/>
        </w:rPr>
        <w:t>Em hãy trình bày</w:t>
      </w:r>
      <w:r>
        <w:rPr>
          <w:rFonts w:cs="Times New Roman"/>
          <w:b/>
          <w:bCs/>
          <w:sz w:val="26"/>
          <w:szCs w:val="26"/>
        </w:rPr>
        <w:t xml:space="preserve"> </w:t>
      </w:r>
      <w:r>
        <w:rPr>
          <w:rFonts w:cs="Times New Roman"/>
          <w:sz w:val="26"/>
          <w:szCs w:val="26"/>
        </w:rPr>
        <w:t>những công lao của Khúc Thừa Dụ</w:t>
      </w:r>
      <w:r>
        <w:rPr>
          <w:rFonts w:cs="Times New Roman"/>
          <w:sz w:val="26"/>
          <w:szCs w:val="26"/>
          <w:lang w:val="vi-VN"/>
        </w:rPr>
        <w:t xml:space="preserve"> </w:t>
      </w:r>
      <w:r>
        <w:rPr>
          <w:rFonts w:cs="Times New Roman"/>
          <w:sz w:val="26"/>
          <w:szCs w:val="26"/>
        </w:rPr>
        <w:t>với lịch sử dân tộc?</w:t>
      </w:r>
    </w:p>
    <w:p w14:paraId="5EC37C69">
      <w:pPr>
        <w:spacing w:line="288" w:lineRule="auto"/>
        <w:jc w:val="both"/>
        <w:rPr>
          <w:rFonts w:cs="Times New Roman"/>
          <w:b/>
          <w:bCs/>
          <w:sz w:val="26"/>
          <w:szCs w:val="26"/>
        </w:rPr>
      </w:pPr>
      <w:r>
        <w:rPr>
          <w:rFonts w:cs="Times New Roman"/>
          <w:b/>
          <w:bCs/>
          <w:sz w:val="26"/>
          <w:szCs w:val="26"/>
        </w:rPr>
        <w:t>Câu 3 (1,5 điểm).</w:t>
      </w:r>
    </w:p>
    <w:p w14:paraId="0C88B7A4">
      <w:pPr>
        <w:spacing w:line="288" w:lineRule="auto"/>
        <w:jc w:val="both"/>
        <w:rPr>
          <w:rFonts w:cs="Times New Roman"/>
          <w:sz w:val="26"/>
          <w:szCs w:val="26"/>
        </w:rPr>
      </w:pPr>
      <w:r>
        <w:rPr>
          <w:rFonts w:cs="Times New Roman"/>
          <w:sz w:val="26"/>
          <w:szCs w:val="26"/>
        </w:rPr>
        <w:t>a) Trình bày đặc điểm (phạm vi, khí hậu) của đới nóng.</w:t>
      </w:r>
    </w:p>
    <w:p w14:paraId="73F9CCD7">
      <w:pPr>
        <w:spacing w:line="288" w:lineRule="auto"/>
        <w:jc w:val="both"/>
        <w:rPr>
          <w:rFonts w:cs="Times New Roman"/>
          <w:sz w:val="26"/>
          <w:szCs w:val="26"/>
        </w:rPr>
      </w:pPr>
      <w:r>
        <w:rPr>
          <w:rFonts w:cs="Times New Roman"/>
          <w:sz w:val="26"/>
          <w:szCs w:val="26"/>
        </w:rPr>
        <w:t xml:space="preserve">b) Phần đất liền Việt Nam trải dài từ 8º34’B - 23º23’B. Theo em, Việt Nam thuộc đới thiên nhiên nào trên Trái Đất? Hãy nêu một số đặc điểm (khí hậu, đất) của thiên nhiên nước ta. </w:t>
      </w:r>
    </w:p>
    <w:p w14:paraId="2F6431FC">
      <w:pPr>
        <w:spacing w:line="288" w:lineRule="auto"/>
        <w:jc w:val="both"/>
        <w:rPr>
          <w:rFonts w:cs="Times New Roman"/>
          <w:sz w:val="26"/>
          <w:szCs w:val="26"/>
        </w:rPr>
      </w:pPr>
    </w:p>
    <w:p w14:paraId="7F57C628">
      <w:pPr>
        <w:spacing w:line="288" w:lineRule="auto"/>
        <w:ind w:left="-90"/>
        <w:jc w:val="center"/>
        <w:rPr>
          <w:color w:val="auto"/>
          <w:sz w:val="26"/>
          <w:szCs w:val="26"/>
        </w:rPr>
      </w:pPr>
      <w:r>
        <w:rPr>
          <w:rStyle w:val="9"/>
          <w:b/>
          <w:i/>
          <w:color w:val="auto"/>
          <w:sz w:val="26"/>
          <w:szCs w:val="26"/>
        </w:rPr>
        <w:t>------ HẾT ------</w:t>
      </w:r>
    </w:p>
    <w:sectPr>
      <w:footerReference r:id="rId5" w:type="default"/>
      <w:pgSz w:w="11906" w:h="16838"/>
      <w:pgMar w:top="709" w:right="836" w:bottom="567" w:left="1134" w:header="283" w:footer="567" w:gutter="0"/>
      <w:pgNumType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A62D0">
    <w:pPr>
      <w:pBdr>
        <w:top w:val="single" w:color="auto" w:sz="6" w:space="1"/>
      </w:pBdr>
      <w:tabs>
        <w:tab w:val="right" w:pos="10489"/>
      </w:tabs>
      <w:spacing w:line="240" w:lineRule="auto"/>
    </w:pPr>
    <w:r>
      <w:t>Mã đề LS&amp;ĐL601</w:t>
    </w:r>
    <w:r>
      <w:tab/>
    </w:r>
    <w:r>
      <w:t xml:space="preserve">Trang </w:t>
    </w:r>
    <w:r>
      <w:fldChar w:fldCharType="begin"/>
    </w:r>
    <w:r>
      <w:instrText xml:space="preserve">Page</w:instrText>
    </w:r>
    <w:r>
      <w:fldChar w:fldCharType="separate"/>
    </w:r>
    <w:r>
      <w:t>3</w:t>
    </w:r>
    <w:r>
      <w:fldChar w:fldCharType="end"/>
    </w:r>
    <w:r>
      <w:t>/</w:t>
    </w:r>
    <w:r>
      <w:fldChar w:fldCharType="begin"/>
    </w:r>
    <w:r>
      <w:instrText xml:space="preserve">NUMPAGES</w:instrText>
    </w:r>
    <w:r>
      <w:fldChar w:fldCharType="separate"/>
    </w:r>
    <w:r>
      <w:t>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3F46"/>
    <w:rsid w:val="00183F46"/>
    <w:rsid w:val="001A5D7C"/>
    <w:rsid w:val="00217536"/>
    <w:rsid w:val="0023579F"/>
    <w:rsid w:val="0029347E"/>
    <w:rsid w:val="002977BA"/>
    <w:rsid w:val="00321F52"/>
    <w:rsid w:val="00365AC6"/>
    <w:rsid w:val="003C4428"/>
    <w:rsid w:val="003D4C93"/>
    <w:rsid w:val="00410995"/>
    <w:rsid w:val="004851BB"/>
    <w:rsid w:val="004A3B07"/>
    <w:rsid w:val="00516AF3"/>
    <w:rsid w:val="00555149"/>
    <w:rsid w:val="005A16F5"/>
    <w:rsid w:val="00692E86"/>
    <w:rsid w:val="006E1C0B"/>
    <w:rsid w:val="00776478"/>
    <w:rsid w:val="00846F41"/>
    <w:rsid w:val="00886FBA"/>
    <w:rsid w:val="008B07B3"/>
    <w:rsid w:val="009149B5"/>
    <w:rsid w:val="009458FB"/>
    <w:rsid w:val="00990CD9"/>
    <w:rsid w:val="009D7EF0"/>
    <w:rsid w:val="00A13FD3"/>
    <w:rsid w:val="00A643E3"/>
    <w:rsid w:val="00A8267C"/>
    <w:rsid w:val="00AB67C5"/>
    <w:rsid w:val="00AD06DB"/>
    <w:rsid w:val="00AF4417"/>
    <w:rsid w:val="00B123FB"/>
    <w:rsid w:val="00B96245"/>
    <w:rsid w:val="00C06B24"/>
    <w:rsid w:val="00C26C14"/>
    <w:rsid w:val="00C828B0"/>
    <w:rsid w:val="00CB6A43"/>
    <w:rsid w:val="00CC29E1"/>
    <w:rsid w:val="00CD67EE"/>
    <w:rsid w:val="00D06ABD"/>
    <w:rsid w:val="00D4371B"/>
    <w:rsid w:val="00D61FBE"/>
    <w:rsid w:val="00D812C8"/>
    <w:rsid w:val="00E25399"/>
    <w:rsid w:val="00EC4F3D"/>
    <w:rsid w:val="00EE49A6"/>
    <w:rsid w:val="00F36F4E"/>
    <w:rsid w:val="00FB3BF7"/>
    <w:rsid w:val="00FE7F08"/>
    <w:rsid w:val="00FF4A83"/>
    <w:rsid w:val="11B2035F"/>
    <w:rsid w:val="1E3256B7"/>
    <w:rsid w:val="427C44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34" w:semiHidden="0" w:name="List Paragraph"/>
    <w:lsdException w:qFormat="1"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unhideWhenUsed="0" w:uiPriority="66" w:semiHidden="0" w:name="Medium List 2 Accent 2"/>
    <w:lsdException w:qFormat="1"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unhideWhenUsed="0" w:uiPriority="66" w:semiHidden="0" w:name="Medium List 2 Accent 4"/>
    <w:lsdException w:qFormat="1"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59" w:lineRule="auto"/>
    </w:pPr>
    <w:rPr>
      <w:rFonts w:ascii="Times New Roman" w:hAnsi="Times New Roman" w:eastAsiaTheme="minorHAnsi" w:cstheme="minorBidi"/>
      <w:color w:val="000000"/>
      <w:sz w:val="24"/>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6"/>
    <w:semiHidden/>
    <w:unhideWhenUsed/>
    <w:qFormat/>
    <w:uiPriority w:val="99"/>
    <w:pPr>
      <w:spacing w:line="240" w:lineRule="auto"/>
    </w:pPr>
    <w:rPr>
      <w:rFonts w:ascii="Tahoma" w:hAnsi="Tahoma" w:cs="Tahoma"/>
      <w:sz w:val="16"/>
      <w:szCs w:val="16"/>
    </w:rPr>
  </w:style>
  <w:style w:type="paragraph" w:styleId="5">
    <w:name w:val="footer"/>
    <w:basedOn w:val="1"/>
    <w:link w:val="12"/>
    <w:unhideWhenUsed/>
    <w:uiPriority w:val="99"/>
    <w:pPr>
      <w:tabs>
        <w:tab w:val="center" w:pos="4680"/>
        <w:tab w:val="right" w:pos="9360"/>
      </w:tabs>
      <w:spacing w:line="240" w:lineRule="auto"/>
    </w:pPr>
  </w:style>
  <w:style w:type="paragraph" w:styleId="6">
    <w:name w:val="header"/>
    <w:basedOn w:val="1"/>
    <w:link w:val="11"/>
    <w:unhideWhenUsed/>
    <w:qFormat/>
    <w:uiPriority w:val="99"/>
    <w:pPr>
      <w:tabs>
        <w:tab w:val="center" w:pos="4680"/>
        <w:tab w:val="right" w:pos="9360"/>
      </w:tabs>
      <w:spacing w:line="240" w:lineRule="auto"/>
    </w:pPr>
  </w:style>
  <w:style w:type="paragraph" w:styleId="7">
    <w:name w:val="Normal (Web)"/>
    <w:basedOn w:val="1"/>
    <w:link w:val="15"/>
    <w:unhideWhenUsed/>
    <w:qFormat/>
    <w:uiPriority w:val="99"/>
    <w:pPr>
      <w:spacing w:before="100" w:beforeAutospacing="1" w:after="100" w:afterAutospacing="1" w:line="240" w:lineRule="auto"/>
    </w:pPr>
    <w:rPr>
      <w:rFonts w:eastAsia="Times New Roman" w:cs="Times New Roman"/>
      <w:color w:val="auto"/>
      <w:szCs w:val="24"/>
    </w:rPr>
  </w:style>
  <w:style w:type="character" w:styleId="8">
    <w:name w:val="Strong"/>
    <w:qFormat/>
    <w:uiPriority w:val="22"/>
    <w:rPr>
      <w:b/>
      <w:bCs/>
    </w:rPr>
  </w:style>
  <w:style w:type="character" w:customStyle="1" w:styleId="9">
    <w:name w:val="YoungMix_Char"/>
    <w:qFormat/>
    <w:uiPriority w:val="0"/>
    <w:rPr>
      <w:rFonts w:ascii="Times New Roman" w:hAnsi="Times New Roman"/>
      <w:sz w:val="24"/>
    </w:rPr>
  </w:style>
  <w:style w:type="table" w:customStyle="1" w:styleId="10">
    <w:name w:val="YoungMix_Table"/>
    <w:qFormat/>
    <w:uiPriority w:val="0"/>
    <w:rPr>
      <w:rFonts w:ascii="Times New Roman" w:hAnsi="Times New Roman"/>
      <w:sz w:val="24"/>
    </w:rPr>
    <w:tblPr>
      <w:tblCellMar>
        <w:top w:w="0" w:type="dxa"/>
        <w:left w:w="0" w:type="dxa"/>
        <w:bottom w:w="0" w:type="dxa"/>
        <w:right w:w="0" w:type="dxa"/>
      </w:tblCellMar>
    </w:tblPr>
  </w:style>
  <w:style w:type="character" w:customStyle="1" w:styleId="11">
    <w:name w:val="Header Char"/>
    <w:basedOn w:val="2"/>
    <w:link w:val="6"/>
    <w:qFormat/>
    <w:uiPriority w:val="99"/>
    <w:rPr>
      <w:rFonts w:ascii="Times New Roman" w:hAnsi="Times New Roman"/>
      <w:color w:val="000000"/>
      <w:sz w:val="24"/>
    </w:rPr>
  </w:style>
  <w:style w:type="character" w:customStyle="1" w:styleId="12">
    <w:name w:val="Footer Char"/>
    <w:basedOn w:val="2"/>
    <w:link w:val="5"/>
    <w:qFormat/>
    <w:uiPriority w:val="99"/>
    <w:rPr>
      <w:rFonts w:ascii="Times New Roman" w:hAnsi="Times New Roman"/>
      <w:color w:val="000000"/>
      <w:sz w:val="24"/>
    </w:rPr>
  </w:style>
  <w:style w:type="character" w:customStyle="1" w:styleId="13">
    <w:name w:val="TDTN_Char"/>
    <w:qFormat/>
    <w:uiPriority w:val="0"/>
    <w:rPr>
      <w:rFonts w:ascii="Times New Roman" w:hAnsi="Times New Roman"/>
      <w:sz w:val="24"/>
    </w:rPr>
  </w:style>
  <w:style w:type="paragraph" w:styleId="14">
    <w:name w:val="List Paragraph"/>
    <w:basedOn w:val="1"/>
    <w:qFormat/>
    <w:uiPriority w:val="34"/>
    <w:pPr>
      <w:ind w:left="720"/>
      <w:contextualSpacing/>
    </w:pPr>
  </w:style>
  <w:style w:type="character" w:customStyle="1" w:styleId="15">
    <w:name w:val="Normal (Web) Char"/>
    <w:link w:val="7"/>
    <w:qFormat/>
    <w:locked/>
    <w:uiPriority w:val="99"/>
    <w:rPr>
      <w:rFonts w:ascii="Times New Roman" w:hAnsi="Times New Roman" w:eastAsia="Times New Roman" w:cs="Times New Roman"/>
      <w:sz w:val="24"/>
      <w:szCs w:val="24"/>
    </w:rPr>
  </w:style>
  <w:style w:type="character" w:customStyle="1" w:styleId="16">
    <w:name w:val="Balloon Text Char"/>
    <w:basedOn w:val="2"/>
    <w:link w:val="4"/>
    <w:semiHidden/>
    <w:qFormat/>
    <w:uiPriority w:val="99"/>
    <w:rPr>
      <w:rFonts w:ascii="Tahoma" w:hAnsi="Tahoma" w:cs="Tahoma"/>
      <w:color w:val="000000"/>
      <w:sz w:val="16"/>
      <w:szCs w:val="16"/>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910</Words>
  <Characters>5193</Characters>
  <Lines>43</Lines>
  <Paragraphs>12</Paragraphs>
  <TotalTime>7</TotalTime>
  <ScaleCrop>false</ScaleCrop>
  <LinksUpToDate>false</LinksUpToDate>
  <CharactersWithSpaces>6091</CharactersWithSpaces>
  <Application>WPS Office_12.2.0.20326_F1E327BC-269C-435d-A152-05C5408002CA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2025-03-13T15:48:00Z</dcterms:created>
  <dc:creator>youngmix.vn</dc:creator>
  <cp:keywords>youngmix,cham thi trac nghiem,quizmaker</cp:keywords>
  <cp:lastModifiedBy>TUAN DUNG</cp:lastModifiedBy>
  <dcterms:modified xsi:type="dcterms:W3CDTF">2025-03-16T08:26:34Z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CBD0934BC65242559661953C0A1B696C_12</vt:lpwstr>
  </property>
</Properties>
</file>